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4CC6" w14:textId="77777777" w:rsidR="00C94EBA" w:rsidRPr="00C94EBA" w:rsidRDefault="00C94EBA" w:rsidP="00C94EBA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Министерство лесного хозяйства РТ</w:t>
      </w:r>
    </w:p>
    <w:p w14:paraId="28E2FE67" w14:textId="77777777" w:rsidR="00C94EBA" w:rsidRPr="00C94EBA" w:rsidRDefault="00C94EBA" w:rsidP="00C94EBA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27469148" w14:textId="77777777" w:rsidR="00C94EBA" w:rsidRPr="00C94EBA" w:rsidRDefault="00C94EBA" w:rsidP="00C94EBA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59404528" w14:textId="77777777" w:rsidR="00C94EBA" w:rsidRPr="00C94EBA" w:rsidRDefault="00C94EBA" w:rsidP="00C94EBA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11A9ECBF" w14:textId="77777777" w:rsidR="00C94EBA" w:rsidRPr="00C94EBA" w:rsidRDefault="00C94EBA" w:rsidP="00C94EBA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«УТВЕРЖДАЮ»</w:t>
      </w:r>
    </w:p>
    <w:p w14:paraId="3EEC0D5D" w14:textId="77777777" w:rsidR="00C94EBA" w:rsidRPr="00C94EBA" w:rsidRDefault="00C94EBA" w:rsidP="00C94EBA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Зам. директора</w:t>
      </w:r>
    </w:p>
    <w:p w14:paraId="00C9888C" w14:textId="77777777" w:rsidR="00C94EBA" w:rsidRPr="00C94EBA" w:rsidRDefault="00C94EBA" w:rsidP="00C94EBA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по учебной работе</w:t>
      </w:r>
    </w:p>
    <w:p w14:paraId="4E881B94" w14:textId="77777777" w:rsidR="00C94EBA" w:rsidRPr="00C94EBA" w:rsidRDefault="00C94EBA" w:rsidP="00C94EBA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________________</w:t>
      </w:r>
    </w:p>
    <w:p w14:paraId="5696E9DD" w14:textId="21662A2A" w:rsidR="00C94EBA" w:rsidRPr="00C94EBA" w:rsidRDefault="00C94EBA" w:rsidP="00C94EBA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«</w:t>
      </w:r>
      <w:r w:rsidR="00B2438E" w:rsidRPr="00386F73">
        <w:rPr>
          <w:rFonts w:ascii="Times New Roman" w:eastAsiaTheme="minorEastAsia" w:hAnsi="Times New Roman" w:cstheme="minorBidi"/>
          <w:sz w:val="28"/>
          <w:szCs w:val="24"/>
        </w:rPr>
        <w:t>01</w:t>
      </w:r>
      <w:r w:rsidRPr="00C94EBA">
        <w:rPr>
          <w:rFonts w:ascii="Times New Roman" w:eastAsiaTheme="minorEastAsia" w:hAnsi="Times New Roman" w:cstheme="minorBidi"/>
          <w:sz w:val="28"/>
          <w:szCs w:val="24"/>
        </w:rPr>
        <w:t>»</w:t>
      </w:r>
      <w:r w:rsidR="00B2438E" w:rsidRPr="00386F73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="00B2438E">
        <w:rPr>
          <w:rFonts w:ascii="Times New Roman" w:eastAsiaTheme="minorEastAsia" w:hAnsi="Times New Roman" w:cstheme="minorBidi"/>
          <w:sz w:val="28"/>
          <w:szCs w:val="24"/>
        </w:rPr>
        <w:t xml:space="preserve">июля </w:t>
      </w:r>
      <w:r w:rsidRPr="00C94EBA">
        <w:rPr>
          <w:rFonts w:ascii="Times New Roman" w:eastAsiaTheme="minorEastAsia" w:hAnsi="Times New Roman" w:cstheme="minorBidi"/>
          <w:sz w:val="28"/>
          <w:szCs w:val="24"/>
        </w:rPr>
        <w:t>20</w:t>
      </w:r>
      <w:r w:rsidR="0084174E">
        <w:rPr>
          <w:rFonts w:ascii="Times New Roman" w:eastAsiaTheme="minorEastAsia" w:hAnsi="Times New Roman" w:cstheme="minorBidi"/>
          <w:sz w:val="28"/>
          <w:szCs w:val="24"/>
          <w:lang w:val="en-US"/>
        </w:rPr>
        <w:t>2</w:t>
      </w:r>
      <w:r w:rsidR="008950C0">
        <w:rPr>
          <w:rFonts w:ascii="Times New Roman" w:eastAsiaTheme="minorEastAsia" w:hAnsi="Times New Roman" w:cstheme="minorBidi"/>
          <w:sz w:val="28"/>
          <w:szCs w:val="24"/>
          <w:lang w:val="en-US"/>
        </w:rPr>
        <w:t>1</w:t>
      </w:r>
      <w:r w:rsidR="00B2438E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C94EBA">
        <w:rPr>
          <w:rFonts w:ascii="Times New Roman" w:eastAsiaTheme="minorEastAsia" w:hAnsi="Times New Roman" w:cstheme="minorBidi"/>
          <w:sz w:val="28"/>
          <w:szCs w:val="24"/>
        </w:rPr>
        <w:t>г.</w:t>
      </w:r>
    </w:p>
    <w:p w14:paraId="59337A08" w14:textId="77777777" w:rsidR="00377A09" w:rsidRDefault="00C94EBA" w:rsidP="00C94EB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 xml:space="preserve">Рассмотрена </w:t>
      </w:r>
    </w:p>
    <w:p w14:paraId="09C095B1" w14:textId="18EF8FE0" w:rsidR="00C94EBA" w:rsidRPr="00C94EBA" w:rsidRDefault="00C94EBA" w:rsidP="00C94EB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на заседании</w:t>
      </w:r>
      <w:r w:rsidR="00377A09" w:rsidRPr="0084174E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C94EBA">
        <w:rPr>
          <w:rFonts w:ascii="Times New Roman" w:eastAsiaTheme="minorEastAsia" w:hAnsi="Times New Roman" w:cstheme="minorBidi"/>
          <w:sz w:val="28"/>
          <w:szCs w:val="24"/>
        </w:rPr>
        <w:t>цикловой комиссии</w:t>
      </w:r>
    </w:p>
    <w:p w14:paraId="3C3B5216" w14:textId="77777777" w:rsidR="00C94EBA" w:rsidRPr="00C94EBA" w:rsidRDefault="00C94EBA" w:rsidP="00C94EB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 xml:space="preserve">общеобразовательных, </w:t>
      </w:r>
    </w:p>
    <w:p w14:paraId="4AC8E4F7" w14:textId="77777777" w:rsidR="00C94EBA" w:rsidRPr="00C94EBA" w:rsidRDefault="00C94EBA" w:rsidP="00C94EB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proofErr w:type="spellStart"/>
      <w:r w:rsidRPr="00C94EBA">
        <w:rPr>
          <w:rFonts w:ascii="Times New Roman" w:eastAsiaTheme="minorEastAsia" w:hAnsi="Times New Roman" w:cstheme="minorBidi"/>
          <w:sz w:val="28"/>
          <w:szCs w:val="24"/>
        </w:rPr>
        <w:t>бухгалтерско</w:t>
      </w:r>
      <w:proofErr w:type="spellEnd"/>
      <w:r w:rsidRPr="00C94EBA">
        <w:rPr>
          <w:rFonts w:ascii="Times New Roman" w:eastAsiaTheme="minorEastAsia" w:hAnsi="Times New Roman" w:cstheme="minorBidi"/>
          <w:sz w:val="28"/>
          <w:szCs w:val="24"/>
        </w:rPr>
        <w:t xml:space="preserve"> – экономических</w:t>
      </w:r>
    </w:p>
    <w:p w14:paraId="1804C2CE" w14:textId="77777777" w:rsidR="00C94EBA" w:rsidRPr="00C94EBA" w:rsidRDefault="00C94EBA" w:rsidP="00C94EB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дисциплин и ПМ</w:t>
      </w:r>
    </w:p>
    <w:p w14:paraId="11CDE55D" w14:textId="529821C7" w:rsidR="00C94EBA" w:rsidRPr="00A33B6F" w:rsidRDefault="00C94EBA" w:rsidP="00C94EB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Протокол №</w:t>
      </w:r>
      <w:r w:rsidR="00B2438E">
        <w:rPr>
          <w:rFonts w:ascii="Times New Roman" w:eastAsiaTheme="minorEastAsia" w:hAnsi="Times New Roman" w:cstheme="minorBidi"/>
          <w:sz w:val="28"/>
          <w:szCs w:val="24"/>
        </w:rPr>
        <w:t xml:space="preserve"> 7 от 2</w:t>
      </w:r>
      <w:r w:rsidR="008950C0">
        <w:rPr>
          <w:rFonts w:ascii="Times New Roman" w:eastAsiaTheme="minorEastAsia" w:hAnsi="Times New Roman" w:cstheme="minorBidi"/>
          <w:sz w:val="28"/>
          <w:szCs w:val="24"/>
          <w:lang w:val="en-US"/>
        </w:rPr>
        <w:t>8</w:t>
      </w:r>
      <w:r w:rsidR="00B2438E">
        <w:rPr>
          <w:rFonts w:ascii="Times New Roman" w:eastAsiaTheme="minorEastAsia" w:hAnsi="Times New Roman" w:cstheme="minorBidi"/>
          <w:sz w:val="28"/>
          <w:szCs w:val="24"/>
        </w:rPr>
        <w:t>.06.</w:t>
      </w:r>
      <w:r w:rsidRPr="00C94EBA">
        <w:rPr>
          <w:rFonts w:ascii="Times New Roman" w:eastAsiaTheme="minorEastAsia" w:hAnsi="Times New Roman" w:cstheme="minorBidi"/>
          <w:sz w:val="28"/>
          <w:szCs w:val="24"/>
        </w:rPr>
        <w:t>20</w:t>
      </w:r>
      <w:r w:rsidR="0084174E" w:rsidRPr="008950C0">
        <w:rPr>
          <w:rFonts w:ascii="Times New Roman" w:eastAsiaTheme="minorEastAsia" w:hAnsi="Times New Roman" w:cstheme="minorBidi"/>
          <w:sz w:val="28"/>
          <w:szCs w:val="24"/>
        </w:rPr>
        <w:t>2</w:t>
      </w:r>
      <w:r w:rsidR="008950C0">
        <w:rPr>
          <w:rFonts w:ascii="Times New Roman" w:eastAsiaTheme="minorEastAsia" w:hAnsi="Times New Roman" w:cstheme="minorBidi"/>
          <w:sz w:val="28"/>
          <w:szCs w:val="24"/>
          <w:lang w:val="en-US"/>
        </w:rPr>
        <w:t>1</w:t>
      </w:r>
      <w:r w:rsidR="00B2438E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C94EBA">
        <w:rPr>
          <w:rFonts w:ascii="Times New Roman" w:eastAsiaTheme="minorEastAsia" w:hAnsi="Times New Roman" w:cstheme="minorBidi"/>
          <w:sz w:val="28"/>
          <w:szCs w:val="24"/>
        </w:rPr>
        <w:t>г</w:t>
      </w:r>
      <w:r w:rsidR="00A33B6F" w:rsidRPr="00A33B6F">
        <w:rPr>
          <w:rFonts w:ascii="Times New Roman" w:eastAsiaTheme="minorEastAsia" w:hAnsi="Times New Roman" w:cstheme="minorBidi"/>
          <w:sz w:val="28"/>
          <w:szCs w:val="24"/>
        </w:rPr>
        <w:t>.</w:t>
      </w:r>
    </w:p>
    <w:p w14:paraId="22E4D217" w14:textId="77777777" w:rsidR="00C94EBA" w:rsidRPr="00C94EBA" w:rsidRDefault="00C94EBA" w:rsidP="00C94EB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Председатель______________</w:t>
      </w:r>
    </w:p>
    <w:p w14:paraId="3F5C83C3" w14:textId="77777777" w:rsidR="00C94EBA" w:rsidRPr="00C94EBA" w:rsidRDefault="00C94EBA" w:rsidP="00C94EBA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5B37ADA6" w14:textId="77777777" w:rsidR="00C94EBA" w:rsidRPr="00C94EBA" w:rsidRDefault="00C94EBA" w:rsidP="00C94EBA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020DA308" w14:textId="77777777" w:rsidR="00C94EBA" w:rsidRPr="00C94EBA" w:rsidRDefault="00C94EBA" w:rsidP="00C94EBA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4710454E" w14:textId="77777777" w:rsidR="0084174E" w:rsidRDefault="00C94EBA" w:rsidP="0084174E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b/>
          <w:sz w:val="28"/>
          <w:szCs w:val="24"/>
        </w:rPr>
        <w:t xml:space="preserve">РАБОЧАЯ ПРОГРАММА </w:t>
      </w:r>
    </w:p>
    <w:p w14:paraId="603428B2" w14:textId="63A382D3" w:rsidR="00C94EBA" w:rsidRPr="00C94EBA" w:rsidRDefault="0084174E" w:rsidP="0084174E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b/>
          <w:sz w:val="28"/>
          <w:szCs w:val="24"/>
        </w:rPr>
        <w:t>учебной дисциплины</w:t>
      </w:r>
    </w:p>
    <w:p w14:paraId="4C0A16BF" w14:textId="78DEA344" w:rsidR="00C94EBA" w:rsidRPr="0084174E" w:rsidRDefault="0084174E" w:rsidP="00C94EBA">
      <w:pPr>
        <w:spacing w:line="36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4"/>
        </w:rPr>
      </w:pPr>
      <w:r w:rsidRPr="0084174E">
        <w:rPr>
          <w:rFonts w:ascii="Times New Roman" w:eastAsiaTheme="minorEastAsia" w:hAnsi="Times New Roman" w:cstheme="minorBidi"/>
          <w:b/>
          <w:bCs/>
          <w:sz w:val="28"/>
          <w:szCs w:val="24"/>
        </w:rPr>
        <w:t>ОП.06 ДОКУМЕНТАЦИОННОЕ ОБЕСПЕЧЕНИЕ УПРАВЛЕНИЯ</w:t>
      </w:r>
    </w:p>
    <w:p w14:paraId="3A178550" w14:textId="77777777" w:rsidR="00C94EBA" w:rsidRPr="00C94EBA" w:rsidRDefault="00C94EBA" w:rsidP="00C94EBA">
      <w:pPr>
        <w:spacing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специальности 38.02.01 Экономика и бухгалтерский учет (по отраслям)</w:t>
      </w:r>
    </w:p>
    <w:p w14:paraId="3362256E" w14:textId="77777777" w:rsidR="00C94EBA" w:rsidRPr="00C94EBA" w:rsidRDefault="00C94EBA" w:rsidP="00C94EBA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5742BEDB" w14:textId="77777777" w:rsidR="00C94EBA" w:rsidRPr="00C94EBA" w:rsidRDefault="00C94EBA" w:rsidP="00C94EBA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36A0C5DB" w14:textId="77777777" w:rsidR="00C94EBA" w:rsidRPr="00C94EBA" w:rsidRDefault="00C94EBA" w:rsidP="00C94EBA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50D3246B" w14:textId="77777777" w:rsidR="00C94EBA" w:rsidRPr="00C94EBA" w:rsidRDefault="00C94EBA" w:rsidP="00C94EBA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06652E71" w14:textId="77777777" w:rsidR="00B2438E" w:rsidRPr="00B2438E" w:rsidRDefault="00B2438E" w:rsidP="00B2438E">
      <w:pPr>
        <w:rPr>
          <w:rFonts w:ascii="Times New Roman" w:eastAsiaTheme="minorEastAsia" w:hAnsi="Times New Roman" w:cstheme="minorBidi"/>
          <w:sz w:val="24"/>
          <w:szCs w:val="24"/>
        </w:rPr>
      </w:pPr>
    </w:p>
    <w:p w14:paraId="03F7933C" w14:textId="77777777" w:rsidR="00B2438E" w:rsidRDefault="00B2438E" w:rsidP="00B2438E">
      <w:pPr>
        <w:tabs>
          <w:tab w:val="left" w:pos="6030"/>
        </w:tabs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</w:p>
    <w:p w14:paraId="7B70F0ED" w14:textId="77777777" w:rsidR="00A33B6F" w:rsidRDefault="00B2438E" w:rsidP="00B2438E">
      <w:pPr>
        <w:tabs>
          <w:tab w:val="left" w:pos="6030"/>
        </w:tabs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                                           </w:t>
      </w:r>
    </w:p>
    <w:p w14:paraId="67E4E35F" w14:textId="1AEBAC5E" w:rsidR="00A33B6F" w:rsidRDefault="00B2438E" w:rsidP="00A33B6F">
      <w:pPr>
        <w:tabs>
          <w:tab w:val="left" w:pos="6030"/>
        </w:tabs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A33B6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A33B6F" w:rsidRPr="00377A0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</w:t>
      </w:r>
      <w:r w:rsidRPr="00A33B6F">
        <w:rPr>
          <w:rFonts w:ascii="Times New Roman" w:eastAsiaTheme="minorEastAsia" w:hAnsi="Times New Roman" w:cstheme="minorBidi"/>
          <w:sz w:val="28"/>
          <w:szCs w:val="28"/>
        </w:rPr>
        <w:t xml:space="preserve">    20</w:t>
      </w:r>
      <w:r w:rsidR="0084174E" w:rsidRPr="008950C0">
        <w:rPr>
          <w:rFonts w:ascii="Times New Roman" w:eastAsiaTheme="minorEastAsia" w:hAnsi="Times New Roman" w:cstheme="minorBidi"/>
          <w:sz w:val="28"/>
          <w:szCs w:val="28"/>
        </w:rPr>
        <w:t>2</w:t>
      </w:r>
      <w:r w:rsidR="008950C0">
        <w:rPr>
          <w:rFonts w:ascii="Times New Roman" w:eastAsiaTheme="minorEastAsia" w:hAnsi="Times New Roman" w:cstheme="minorBidi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eastAsiaTheme="minorEastAsia" w:hAnsi="Times New Roman" w:cstheme="minorBidi"/>
          <w:sz w:val="24"/>
          <w:szCs w:val="24"/>
        </w:rPr>
        <w:tab/>
      </w:r>
    </w:p>
    <w:p w14:paraId="622AD8B5" w14:textId="52F39C43" w:rsidR="00A33B6F" w:rsidRPr="00A33B6F" w:rsidRDefault="00A33B6F" w:rsidP="00A33B6F">
      <w:pPr>
        <w:rPr>
          <w:rFonts w:ascii="Times New Roman" w:eastAsiaTheme="minorEastAsia" w:hAnsi="Times New Roman" w:cstheme="minorBidi"/>
          <w:sz w:val="24"/>
          <w:szCs w:val="24"/>
        </w:rPr>
        <w:sectPr w:rsidR="00A33B6F" w:rsidRPr="00A33B6F" w:rsidSect="00B2438E">
          <w:footerReference w:type="default" r:id="rId7"/>
          <w:footerReference w:type="firs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20C871E5" w14:textId="77777777" w:rsidR="00C94EBA" w:rsidRPr="00C94EBA" w:rsidRDefault="00C94EBA" w:rsidP="00C94EBA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1F912746" w14:textId="3F078A9C" w:rsidR="00C50CC5" w:rsidRPr="00C94EBA" w:rsidRDefault="00C94EBA" w:rsidP="00C94EBA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C94EBA">
        <w:rPr>
          <w:rFonts w:ascii="Times New Roman" w:eastAsiaTheme="minorEastAsia" w:hAnsi="Times New Roman" w:cstheme="minorBidi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1E9C5DC8" w14:textId="7DAA010F" w:rsidR="00C50CC5" w:rsidRPr="00C94EBA" w:rsidRDefault="00C50CC5" w:rsidP="00C50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EBA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C94EBA">
        <w:rPr>
          <w:rFonts w:ascii="Times New Roman" w:hAnsi="Times New Roman"/>
          <w:sz w:val="28"/>
          <w:szCs w:val="28"/>
        </w:rPr>
        <w:t>Фахразиева</w:t>
      </w:r>
      <w:proofErr w:type="spellEnd"/>
      <w:r w:rsidRPr="00C94EBA">
        <w:rPr>
          <w:rFonts w:ascii="Times New Roman" w:hAnsi="Times New Roman"/>
          <w:sz w:val="28"/>
          <w:szCs w:val="28"/>
        </w:rPr>
        <w:t xml:space="preserve"> Т.С.</w:t>
      </w:r>
      <w:r w:rsidR="00B2438E">
        <w:rPr>
          <w:rFonts w:ascii="Times New Roman" w:hAnsi="Times New Roman"/>
          <w:sz w:val="28"/>
          <w:szCs w:val="28"/>
        </w:rPr>
        <w:t>, преподаватель</w:t>
      </w:r>
    </w:p>
    <w:p w14:paraId="6FC681B8" w14:textId="77777777" w:rsidR="00C50CC5" w:rsidRPr="000F42AD" w:rsidRDefault="00C50CC5" w:rsidP="00C50C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B554C" w14:textId="77777777" w:rsidR="00C50CC5" w:rsidRPr="000F42AD" w:rsidRDefault="00C50CC5" w:rsidP="00C50CC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B41C5B" w14:textId="77777777" w:rsidR="00AA7B0E" w:rsidRPr="00747563" w:rsidRDefault="00AA7B0E" w:rsidP="00AA7B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5DB07712" w14:textId="77777777" w:rsidR="00AA7B0E" w:rsidRPr="00747563" w:rsidRDefault="00AA7B0E" w:rsidP="00AA7B0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039"/>
        <w:gridCol w:w="850"/>
      </w:tblGrid>
      <w:tr w:rsidR="00AA7B0E" w:rsidRPr="00747563" w14:paraId="1AE9E141" w14:textId="77777777" w:rsidTr="00C94EBA">
        <w:tc>
          <w:tcPr>
            <w:tcW w:w="9039" w:type="dxa"/>
          </w:tcPr>
          <w:p w14:paraId="55D4C73A" w14:textId="3576EB47" w:rsidR="00AA7B0E" w:rsidRPr="00747563" w:rsidRDefault="00AA7B0E" w:rsidP="00C94EBA">
            <w:pPr>
              <w:numPr>
                <w:ilvl w:val="0"/>
                <w:numId w:val="6"/>
              </w:numPr>
              <w:suppressAutoHyphens/>
              <w:spacing w:line="360" w:lineRule="auto"/>
              <w:ind w:left="284" w:right="3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850" w:type="dxa"/>
          </w:tcPr>
          <w:p w14:paraId="5EEBE62B" w14:textId="3D0B959F" w:rsidR="00AA7B0E" w:rsidRPr="00747563" w:rsidRDefault="00B2438E" w:rsidP="00B243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</w:t>
            </w:r>
          </w:p>
        </w:tc>
      </w:tr>
      <w:tr w:rsidR="00AA7B0E" w:rsidRPr="00747563" w14:paraId="5AD4D068" w14:textId="77777777" w:rsidTr="00C94EBA">
        <w:tc>
          <w:tcPr>
            <w:tcW w:w="9039" w:type="dxa"/>
          </w:tcPr>
          <w:p w14:paraId="19734818" w14:textId="77777777" w:rsidR="00AA7B0E" w:rsidRPr="00747563" w:rsidRDefault="00AA7B0E" w:rsidP="00AA7B0E">
            <w:pPr>
              <w:numPr>
                <w:ilvl w:val="0"/>
                <w:numId w:val="6"/>
              </w:numPr>
              <w:suppressAutoHyphens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76A16D26" w14:textId="77777777" w:rsidR="00AA7B0E" w:rsidRPr="00747563" w:rsidRDefault="00AA7B0E" w:rsidP="00AA7B0E">
            <w:pPr>
              <w:numPr>
                <w:ilvl w:val="0"/>
                <w:numId w:val="6"/>
              </w:numPr>
              <w:suppressAutoHyphens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50" w:type="dxa"/>
          </w:tcPr>
          <w:p w14:paraId="215379C1" w14:textId="5C4812C6" w:rsidR="00AA7B0E" w:rsidRDefault="00B2438E" w:rsidP="00B243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</w:t>
            </w:r>
          </w:p>
          <w:p w14:paraId="29E53FFF" w14:textId="5818722C" w:rsidR="00B2438E" w:rsidRPr="00747563" w:rsidRDefault="00B2438E" w:rsidP="00B243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11</w:t>
            </w:r>
          </w:p>
        </w:tc>
      </w:tr>
      <w:tr w:rsidR="00AA7B0E" w:rsidRPr="00747563" w14:paraId="745B729B" w14:textId="77777777" w:rsidTr="00C94EBA">
        <w:tc>
          <w:tcPr>
            <w:tcW w:w="9039" w:type="dxa"/>
          </w:tcPr>
          <w:p w14:paraId="314C1D85" w14:textId="77777777" w:rsidR="00AA7B0E" w:rsidRPr="00747563" w:rsidRDefault="00AA7B0E" w:rsidP="00AA7B0E">
            <w:pPr>
              <w:numPr>
                <w:ilvl w:val="0"/>
                <w:numId w:val="6"/>
              </w:numPr>
              <w:suppressAutoHyphens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01534D5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898AE16" w14:textId="4B262995" w:rsidR="00AA7B0E" w:rsidRPr="00747563" w:rsidRDefault="00B2438E" w:rsidP="00B243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13</w:t>
            </w:r>
          </w:p>
        </w:tc>
      </w:tr>
    </w:tbl>
    <w:p w14:paraId="7348A4BC" w14:textId="77777777" w:rsidR="00AA7B0E" w:rsidRPr="00C50CC5" w:rsidRDefault="00AA7B0E" w:rsidP="00C50CC5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>Й ПРОГРАММЫ УЧЕБНОЙ ДИСЦИПЛИНЫ</w:t>
      </w:r>
    </w:p>
    <w:p w14:paraId="44E4A706" w14:textId="77777777" w:rsidR="00AA7B0E" w:rsidRPr="00747563" w:rsidRDefault="00AA7B0E" w:rsidP="00AA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</w:t>
      </w:r>
      <w:r w:rsidRPr="00747563">
        <w:rPr>
          <w:rFonts w:ascii="Times New Roman" w:hAnsi="Times New Roman"/>
          <w:color w:val="000000"/>
          <w:sz w:val="24"/>
          <w:szCs w:val="24"/>
        </w:rPr>
        <w:tab/>
      </w:r>
    </w:p>
    <w:p w14:paraId="12E86C38" w14:textId="77777777" w:rsidR="00AA7B0E" w:rsidRPr="00747563" w:rsidRDefault="00AA7B0E" w:rsidP="00AA7B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Документационное обеспечение управления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38.02.01 Экономика и бухгалтерский учет (по отраслям). </w:t>
      </w:r>
    </w:p>
    <w:p w14:paraId="798C6E6A" w14:textId="0827E1E4" w:rsidR="00AA7B0E" w:rsidRPr="00747563" w:rsidRDefault="00AA7B0E" w:rsidP="00AA7B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ОП.06 Документационное обеспечение управления обеспечивает формирование профессиональных и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38.02.01. Экономика и бухгалтерский учет (по отраслям). 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 xml:space="preserve">, ОК 02, ОК 03, ОК 04, ОК </w:t>
      </w:r>
      <w:r w:rsidRPr="00747563">
        <w:rPr>
          <w:rFonts w:ascii="Times New Roman" w:hAnsi="Times New Roman"/>
          <w:sz w:val="24"/>
          <w:szCs w:val="24"/>
        </w:rPr>
        <w:t>05, ОК 09</w:t>
      </w:r>
      <w:r>
        <w:rPr>
          <w:rFonts w:ascii="Times New Roman" w:hAnsi="Times New Roman"/>
          <w:sz w:val="24"/>
          <w:szCs w:val="24"/>
        </w:rPr>
        <w:t>, ОК</w:t>
      </w:r>
      <w:r w:rsidRPr="00747563">
        <w:rPr>
          <w:rFonts w:ascii="Times New Roman" w:hAnsi="Times New Roman"/>
          <w:sz w:val="24"/>
          <w:szCs w:val="24"/>
        </w:rPr>
        <w:t>10, ПК 1.1.</w:t>
      </w:r>
      <w:r w:rsidR="00C94EBA">
        <w:rPr>
          <w:rFonts w:ascii="Times New Roman" w:hAnsi="Times New Roman"/>
          <w:sz w:val="24"/>
          <w:szCs w:val="24"/>
        </w:rPr>
        <w:t xml:space="preserve"> Из вариативной части добавлено 16 часов для более полного формирования  данных компетенций.</w:t>
      </w:r>
    </w:p>
    <w:p w14:paraId="1B74E30E" w14:textId="77777777" w:rsidR="00AA7B0E" w:rsidRPr="00747563" w:rsidRDefault="00AA7B0E" w:rsidP="00AA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73E04" w14:textId="77777777" w:rsidR="00AA7B0E" w:rsidRPr="00747563" w:rsidRDefault="00AA7B0E" w:rsidP="00AA7B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p w14:paraId="5853068E" w14:textId="77777777" w:rsidR="00AA7B0E" w:rsidRPr="00747563" w:rsidRDefault="00AA7B0E" w:rsidP="00AA7B0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AA7B0E" w:rsidRPr="00747563" w14:paraId="1BEE15E1" w14:textId="77777777" w:rsidTr="00A60095">
        <w:trPr>
          <w:trHeight w:val="212"/>
        </w:trPr>
        <w:tc>
          <w:tcPr>
            <w:tcW w:w="1101" w:type="dxa"/>
          </w:tcPr>
          <w:p w14:paraId="042F4D08" w14:textId="77777777" w:rsidR="00AA7B0E" w:rsidRPr="00747563" w:rsidRDefault="00AA7B0E" w:rsidP="00A6009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5AADE69" w14:textId="77777777" w:rsidR="00AA7B0E" w:rsidRPr="00747563" w:rsidRDefault="00AA7B0E" w:rsidP="00A6009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</w:tcPr>
          <w:p w14:paraId="272325F5" w14:textId="77777777" w:rsidR="00AA7B0E" w:rsidRPr="00747563" w:rsidRDefault="00AA7B0E" w:rsidP="00A6009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14:paraId="0A73EA3E" w14:textId="77777777" w:rsidR="00AA7B0E" w:rsidRPr="00747563" w:rsidRDefault="00AA7B0E" w:rsidP="00A6009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A7B0E" w:rsidRPr="00747563" w14:paraId="34576AF4" w14:textId="77777777" w:rsidTr="00A60095">
        <w:trPr>
          <w:trHeight w:val="212"/>
        </w:trPr>
        <w:tc>
          <w:tcPr>
            <w:tcW w:w="1101" w:type="dxa"/>
          </w:tcPr>
          <w:p w14:paraId="17CA2BE9" w14:textId="77777777" w:rsidR="00AA7B0E" w:rsidRPr="00747563" w:rsidRDefault="00AA7B0E" w:rsidP="00635D30">
            <w:pPr>
              <w:pStyle w:val="a5"/>
              <w:shd w:val="clear" w:color="auto" w:fill="FFFFFF"/>
              <w:contextualSpacing/>
              <w:rPr>
                <w:b/>
                <w:color w:val="FF0000"/>
              </w:rPr>
            </w:pPr>
            <w:r w:rsidRPr="00747563">
              <w:t xml:space="preserve">ОК </w:t>
            </w:r>
            <w:r>
              <w:rPr>
                <w:lang w:val="ru-RU"/>
              </w:rPr>
              <w:t>0</w:t>
            </w:r>
            <w:r w:rsidRPr="00747563">
              <w:t>1</w:t>
            </w:r>
          </w:p>
        </w:tc>
        <w:tc>
          <w:tcPr>
            <w:tcW w:w="3969" w:type="dxa"/>
          </w:tcPr>
          <w:p w14:paraId="420354F3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4DEB6D0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3F17F672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14:paraId="155645B0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9BC3559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A7B0E" w:rsidRPr="00747563" w14:paraId="3F9A93FE" w14:textId="77777777" w:rsidTr="00A60095">
        <w:trPr>
          <w:trHeight w:val="212"/>
        </w:trPr>
        <w:tc>
          <w:tcPr>
            <w:tcW w:w="1101" w:type="dxa"/>
          </w:tcPr>
          <w:p w14:paraId="18AEE165" w14:textId="77777777" w:rsidR="00AA7B0E" w:rsidRPr="00747563" w:rsidRDefault="00AA7B0E" w:rsidP="00635D30">
            <w:pPr>
              <w:pStyle w:val="a5"/>
              <w:shd w:val="clear" w:color="auto" w:fill="FFFFFF"/>
              <w:contextualSpacing/>
            </w:pPr>
            <w:r w:rsidRPr="00747563">
              <w:t xml:space="preserve">ОК </w:t>
            </w:r>
            <w:r>
              <w:rPr>
                <w:lang w:val="ru-RU"/>
              </w:rPr>
              <w:t>0</w:t>
            </w:r>
            <w:r w:rsidRPr="00747563">
              <w:t>2</w:t>
            </w:r>
          </w:p>
        </w:tc>
        <w:tc>
          <w:tcPr>
            <w:tcW w:w="3969" w:type="dxa"/>
          </w:tcPr>
          <w:p w14:paraId="08098F80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</w:tcPr>
          <w:p w14:paraId="71D2D0A1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AA7B0E" w:rsidRPr="00747563" w14:paraId="66B38FE0" w14:textId="77777777" w:rsidTr="00A60095">
        <w:trPr>
          <w:trHeight w:val="212"/>
        </w:trPr>
        <w:tc>
          <w:tcPr>
            <w:tcW w:w="1101" w:type="dxa"/>
          </w:tcPr>
          <w:p w14:paraId="282C5982" w14:textId="77777777" w:rsidR="00AA7B0E" w:rsidRPr="00747563" w:rsidRDefault="00AA7B0E" w:rsidP="00635D30">
            <w:pPr>
              <w:pStyle w:val="a5"/>
              <w:shd w:val="clear" w:color="auto" w:fill="FFFFFF"/>
              <w:contextualSpacing/>
              <w:rPr>
                <w:color w:val="FF0000"/>
              </w:rPr>
            </w:pPr>
            <w:r>
              <w:lastRenderedPageBreak/>
              <w:t xml:space="preserve">ОК </w:t>
            </w:r>
            <w:r>
              <w:rPr>
                <w:lang w:val="ru-RU"/>
              </w:rPr>
              <w:t>0</w:t>
            </w:r>
            <w:r>
              <w:t>3</w:t>
            </w:r>
          </w:p>
        </w:tc>
        <w:tc>
          <w:tcPr>
            <w:tcW w:w="3969" w:type="dxa"/>
          </w:tcPr>
          <w:p w14:paraId="487288B9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</w:tcPr>
          <w:p w14:paraId="6CF3F965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B0E" w:rsidRPr="00747563" w14:paraId="5CF66F2C" w14:textId="77777777" w:rsidTr="00A60095">
        <w:trPr>
          <w:trHeight w:val="212"/>
        </w:trPr>
        <w:tc>
          <w:tcPr>
            <w:tcW w:w="1101" w:type="dxa"/>
          </w:tcPr>
          <w:p w14:paraId="11A36BB4" w14:textId="77777777" w:rsidR="00AA7B0E" w:rsidRPr="00747563" w:rsidRDefault="00AA7B0E" w:rsidP="00635D30">
            <w:pPr>
              <w:pStyle w:val="a5"/>
              <w:shd w:val="clear" w:color="auto" w:fill="FFFFFF"/>
              <w:contextualSpacing/>
              <w:rPr>
                <w:color w:val="FF0000"/>
              </w:rPr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4</w:t>
            </w:r>
          </w:p>
        </w:tc>
        <w:tc>
          <w:tcPr>
            <w:tcW w:w="3969" w:type="dxa"/>
          </w:tcPr>
          <w:p w14:paraId="45679E60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14:paraId="33339561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A7B0E" w:rsidRPr="00747563" w14:paraId="67F536D1" w14:textId="77777777" w:rsidTr="00A60095">
        <w:trPr>
          <w:trHeight w:val="212"/>
        </w:trPr>
        <w:tc>
          <w:tcPr>
            <w:tcW w:w="1101" w:type="dxa"/>
          </w:tcPr>
          <w:p w14:paraId="7513C904" w14:textId="77777777" w:rsidR="00AA7B0E" w:rsidRPr="00747563" w:rsidRDefault="00AA7B0E" w:rsidP="00635D30">
            <w:pPr>
              <w:pStyle w:val="a5"/>
              <w:shd w:val="clear" w:color="auto" w:fill="FFFFFF"/>
              <w:contextualSpacing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5</w:t>
            </w:r>
          </w:p>
        </w:tc>
        <w:tc>
          <w:tcPr>
            <w:tcW w:w="3969" w:type="dxa"/>
          </w:tcPr>
          <w:p w14:paraId="13139D16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394" w:type="dxa"/>
          </w:tcPr>
          <w:p w14:paraId="727E0791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AA7B0E" w:rsidRPr="00747563" w14:paraId="459F69B4" w14:textId="77777777" w:rsidTr="00A60095">
        <w:trPr>
          <w:trHeight w:val="212"/>
        </w:trPr>
        <w:tc>
          <w:tcPr>
            <w:tcW w:w="1101" w:type="dxa"/>
          </w:tcPr>
          <w:p w14:paraId="4544D48E" w14:textId="77777777" w:rsidR="00AA7B0E" w:rsidRPr="00747563" w:rsidRDefault="00AA7B0E" w:rsidP="00635D30">
            <w:pPr>
              <w:pStyle w:val="a5"/>
              <w:shd w:val="clear" w:color="auto" w:fill="FFFFFF"/>
              <w:contextualSpacing/>
              <w:rPr>
                <w:color w:val="FF0000"/>
              </w:rPr>
            </w:pPr>
            <w:r w:rsidRPr="00747563">
              <w:t xml:space="preserve">ОК </w:t>
            </w:r>
            <w:r>
              <w:rPr>
                <w:lang w:val="ru-RU"/>
              </w:rPr>
              <w:t>0</w:t>
            </w:r>
            <w:r>
              <w:t>9</w:t>
            </w:r>
          </w:p>
        </w:tc>
        <w:tc>
          <w:tcPr>
            <w:tcW w:w="3969" w:type="dxa"/>
          </w:tcPr>
          <w:p w14:paraId="7C9B2340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</w:tcPr>
          <w:p w14:paraId="66A43C05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A7B0E" w:rsidRPr="00747563" w14:paraId="484A52C8" w14:textId="77777777" w:rsidTr="00A60095">
        <w:trPr>
          <w:trHeight w:val="212"/>
        </w:trPr>
        <w:tc>
          <w:tcPr>
            <w:tcW w:w="1101" w:type="dxa"/>
          </w:tcPr>
          <w:p w14:paraId="0FA6E8B9" w14:textId="77777777" w:rsidR="00AA7B0E" w:rsidRPr="00747563" w:rsidRDefault="00AA7B0E" w:rsidP="00635D30">
            <w:pPr>
              <w:pStyle w:val="a5"/>
              <w:shd w:val="clear" w:color="auto" w:fill="FFFFFF"/>
              <w:contextualSpacing/>
            </w:pPr>
            <w:r w:rsidRPr="00747563">
              <w:t>ОК 10</w:t>
            </w:r>
          </w:p>
        </w:tc>
        <w:tc>
          <w:tcPr>
            <w:tcW w:w="3969" w:type="dxa"/>
          </w:tcPr>
          <w:p w14:paraId="113ABBE1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14:paraId="154662D5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A7B0E" w:rsidRPr="00747563" w14:paraId="5CAC995F" w14:textId="77777777" w:rsidTr="00A60095">
        <w:trPr>
          <w:trHeight w:val="212"/>
        </w:trPr>
        <w:tc>
          <w:tcPr>
            <w:tcW w:w="1101" w:type="dxa"/>
          </w:tcPr>
          <w:p w14:paraId="66568E7B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969" w:type="dxa"/>
          </w:tcPr>
          <w:p w14:paraId="21A4FDFF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принимать произвольные первичные бухгалтерские </w:t>
            </w:r>
            <w:r w:rsidRPr="00747563">
              <w:rPr>
                <w:color w:val="000000"/>
              </w:rPr>
              <w:lastRenderedPageBreak/>
              <w:t>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51B0D609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080FEC2B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65E3D961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71173B12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14:paraId="234223C4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проводить таксировку и </w:t>
            </w:r>
            <w:proofErr w:type="spellStart"/>
            <w:r w:rsidRPr="00747563">
              <w:rPr>
                <w:color w:val="000000"/>
              </w:rPr>
              <w:t>контировку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документов;</w:t>
            </w:r>
          </w:p>
          <w:p w14:paraId="3B62E45B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организовывать документооборот;</w:t>
            </w:r>
          </w:p>
          <w:p w14:paraId="5BDF3BD7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разбираться в номенклатуре дел;</w:t>
            </w:r>
          </w:p>
          <w:p w14:paraId="1E079D92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14:paraId="2534A42F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14:paraId="6F8B771D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54657DC8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исправлять ошибки в первичных бухгалтерских документах;</w:t>
            </w:r>
          </w:p>
          <w:p w14:paraId="54975160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19A30C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 xml:space="preserve">общие требования к бухгалтерскому учету в части документирования всех </w:t>
            </w:r>
            <w:r w:rsidRPr="00747563">
              <w:rPr>
                <w:color w:val="000000"/>
              </w:rPr>
              <w:lastRenderedPageBreak/>
              <w:t>хозяйственных действий и операций;</w:t>
            </w:r>
          </w:p>
          <w:p w14:paraId="0E90CEAA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понятие первичной бухгалтерской документации;</w:t>
            </w:r>
          </w:p>
          <w:p w14:paraId="64551849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определение первичных бухгалтерских документов;</w:t>
            </w:r>
          </w:p>
          <w:p w14:paraId="2F91A221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01059E44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4F9534C0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14:paraId="2A157D5F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747563">
              <w:rPr>
                <w:color w:val="000000"/>
              </w:rPr>
              <w:t>контировки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документов;</w:t>
            </w:r>
          </w:p>
          <w:p w14:paraId="15777FBA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составления регистров бухгалтерского учета;</w:t>
            </w:r>
          </w:p>
          <w:p w14:paraId="246BD0B9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14:paraId="57330DFD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6484B204" w14:textId="77777777" w:rsidR="00AA7B0E" w:rsidRPr="00747563" w:rsidRDefault="00AA7B0E" w:rsidP="00AA7B0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AE41DB" w14:textId="77777777" w:rsidR="00AA7B0E" w:rsidRPr="00747563" w:rsidRDefault="00AA7B0E" w:rsidP="00AA7B0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52158CF" w14:textId="77777777" w:rsidR="00AA7B0E" w:rsidRPr="00747563" w:rsidRDefault="00AA7B0E" w:rsidP="00AA7B0E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AA7B0E" w:rsidRPr="00747563" w:rsidSect="00910DDF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0B58C668" w14:textId="77777777" w:rsidR="00AA7B0E" w:rsidRPr="00747563" w:rsidRDefault="00AA7B0E" w:rsidP="00AA7B0E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67C04903" w14:textId="77777777" w:rsidR="00AA7B0E" w:rsidRPr="00747563" w:rsidRDefault="00AA7B0E" w:rsidP="00AA7B0E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2"/>
        <w:gridCol w:w="2719"/>
      </w:tblGrid>
      <w:tr w:rsidR="00AA7B0E" w:rsidRPr="00747563" w14:paraId="39261FF2" w14:textId="77777777" w:rsidTr="00066D26">
        <w:trPr>
          <w:trHeight w:val="490"/>
        </w:trPr>
        <w:tc>
          <w:tcPr>
            <w:tcW w:w="3580" w:type="pct"/>
            <w:vAlign w:val="center"/>
          </w:tcPr>
          <w:p w14:paraId="56BDF1FF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20" w:type="pct"/>
            <w:vAlign w:val="center"/>
          </w:tcPr>
          <w:p w14:paraId="4FF9B1C8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A7B0E" w:rsidRPr="00747563" w14:paraId="39FDF24C" w14:textId="77777777" w:rsidTr="00066D26">
        <w:trPr>
          <w:trHeight w:val="490"/>
        </w:trPr>
        <w:tc>
          <w:tcPr>
            <w:tcW w:w="3580" w:type="pct"/>
            <w:vAlign w:val="center"/>
          </w:tcPr>
          <w:p w14:paraId="06A45C09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420" w:type="pct"/>
            <w:vAlign w:val="center"/>
          </w:tcPr>
          <w:p w14:paraId="6A6B85EE" w14:textId="77777777" w:rsidR="00AA7B0E" w:rsidRPr="00C94EBA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4E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C94EBA" w:rsidRPr="00747563" w14:paraId="6AE353EF" w14:textId="77777777" w:rsidTr="00066D26">
        <w:trPr>
          <w:trHeight w:val="490"/>
        </w:trPr>
        <w:tc>
          <w:tcPr>
            <w:tcW w:w="3580" w:type="pct"/>
            <w:vAlign w:val="center"/>
          </w:tcPr>
          <w:p w14:paraId="1A5896A0" w14:textId="311376EA" w:rsidR="00C94EBA" w:rsidRPr="00747563" w:rsidRDefault="00C94EBA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420" w:type="pct"/>
            <w:vAlign w:val="center"/>
          </w:tcPr>
          <w:p w14:paraId="53973544" w14:textId="0985F532" w:rsidR="00C94EBA" w:rsidRPr="00C94EBA" w:rsidRDefault="00C94EBA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AA7B0E" w:rsidRPr="00747563" w14:paraId="1E7FF305" w14:textId="77777777" w:rsidTr="00A60095">
        <w:trPr>
          <w:trHeight w:val="490"/>
        </w:trPr>
        <w:tc>
          <w:tcPr>
            <w:tcW w:w="5000" w:type="pct"/>
            <w:gridSpan w:val="2"/>
            <w:vAlign w:val="center"/>
          </w:tcPr>
          <w:p w14:paraId="5E452A98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A7B0E" w:rsidRPr="00747563" w14:paraId="6FEC1E14" w14:textId="77777777" w:rsidTr="00066D26">
        <w:trPr>
          <w:trHeight w:val="490"/>
        </w:trPr>
        <w:tc>
          <w:tcPr>
            <w:tcW w:w="3580" w:type="pct"/>
            <w:vAlign w:val="center"/>
          </w:tcPr>
          <w:p w14:paraId="2D9ACC93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20" w:type="pct"/>
            <w:vAlign w:val="center"/>
          </w:tcPr>
          <w:p w14:paraId="26A7015D" w14:textId="77777777" w:rsidR="00AA7B0E" w:rsidRPr="00747563" w:rsidRDefault="00AA7B0E" w:rsidP="00C50CC5">
            <w:pPr>
              <w:suppressAutoHyphens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50CC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AA7B0E" w:rsidRPr="00747563" w14:paraId="61DB459C" w14:textId="77777777" w:rsidTr="00066D26">
        <w:trPr>
          <w:trHeight w:val="490"/>
        </w:trPr>
        <w:tc>
          <w:tcPr>
            <w:tcW w:w="3580" w:type="pct"/>
            <w:vAlign w:val="center"/>
          </w:tcPr>
          <w:p w14:paraId="504AE88A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0" w:type="pct"/>
            <w:vAlign w:val="center"/>
          </w:tcPr>
          <w:p w14:paraId="64C7D8F6" w14:textId="0EE4E961" w:rsidR="00AA7B0E" w:rsidRPr="00747563" w:rsidRDefault="00066D26" w:rsidP="00C50CC5">
            <w:pPr>
              <w:suppressAutoHyphens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AA7B0E" w:rsidRPr="00747563" w14:paraId="545B22AE" w14:textId="77777777" w:rsidTr="00066D26">
        <w:trPr>
          <w:trHeight w:val="490"/>
        </w:trPr>
        <w:tc>
          <w:tcPr>
            <w:tcW w:w="3580" w:type="pct"/>
            <w:vAlign w:val="center"/>
          </w:tcPr>
          <w:p w14:paraId="6B3FB74B" w14:textId="77777777" w:rsidR="00AA7B0E" w:rsidRPr="00747563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20" w:type="pct"/>
            <w:vAlign w:val="center"/>
          </w:tcPr>
          <w:p w14:paraId="0667BA1A" w14:textId="77777777" w:rsidR="00AA7B0E" w:rsidRPr="00C94EBA" w:rsidRDefault="00AA7B0E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4E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14:paraId="474E3FA2" w14:textId="77777777" w:rsidR="00AA7B0E" w:rsidRPr="00747563" w:rsidRDefault="00AA7B0E" w:rsidP="00AA7B0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AA7B0E" w:rsidRPr="00747563" w:rsidSect="00910DDF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1FEBFC33" w14:textId="77777777" w:rsidR="00AA7B0E" w:rsidRPr="00747563" w:rsidRDefault="00AA7B0E" w:rsidP="00AA7B0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«Документационное обеспечение управления»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9782"/>
        <w:gridCol w:w="994"/>
        <w:gridCol w:w="1777"/>
      </w:tblGrid>
      <w:tr w:rsidR="00AA7B0E" w:rsidRPr="00747563" w14:paraId="6FB9253B" w14:textId="77777777" w:rsidTr="00A60095">
        <w:trPr>
          <w:trHeight w:val="2055"/>
        </w:trPr>
        <w:tc>
          <w:tcPr>
            <w:tcW w:w="796" w:type="pct"/>
          </w:tcPr>
          <w:p w14:paraId="3B36FBE8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6" w:type="pct"/>
          </w:tcPr>
          <w:p w14:paraId="476AC2C8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14:paraId="65BF41C7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754B684D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14:paraId="68ED3939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A7B0E" w:rsidRPr="00747563" w14:paraId="488CD16D" w14:textId="77777777" w:rsidTr="00A60095">
        <w:trPr>
          <w:trHeight w:val="371"/>
        </w:trPr>
        <w:tc>
          <w:tcPr>
            <w:tcW w:w="796" w:type="pct"/>
          </w:tcPr>
          <w:p w14:paraId="2CD64D5C" w14:textId="77777777" w:rsidR="00AA7B0E" w:rsidRPr="00747563" w:rsidRDefault="00AA7B0E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6" w:type="pct"/>
          </w:tcPr>
          <w:p w14:paraId="34627EE4" w14:textId="77777777" w:rsidR="00AA7B0E" w:rsidRPr="00747563" w:rsidRDefault="00AA7B0E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14:paraId="41AABAB5" w14:textId="77777777" w:rsidR="00AA7B0E" w:rsidRPr="00C50CC5" w:rsidRDefault="00AA7B0E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C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14:paraId="4DC98F57" w14:textId="77777777" w:rsidR="00AA7B0E" w:rsidRPr="00C50CC5" w:rsidRDefault="00C50CC5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52A42" w:rsidRPr="00747563" w14:paraId="00BEE20D" w14:textId="77777777" w:rsidTr="00452A42">
        <w:trPr>
          <w:trHeight w:val="293"/>
        </w:trPr>
        <w:tc>
          <w:tcPr>
            <w:tcW w:w="4072" w:type="pct"/>
            <w:gridSpan w:val="2"/>
          </w:tcPr>
          <w:p w14:paraId="5D4B0DC0" w14:textId="77777777" w:rsidR="00452A42" w:rsidRPr="00747563" w:rsidRDefault="00452A42" w:rsidP="00452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и система документации</w:t>
            </w:r>
          </w:p>
        </w:tc>
        <w:tc>
          <w:tcPr>
            <w:tcW w:w="333" w:type="pct"/>
            <w:vAlign w:val="center"/>
          </w:tcPr>
          <w:p w14:paraId="235B5FB6" w14:textId="77777777" w:rsidR="00452A42" w:rsidRPr="00C55570" w:rsidRDefault="00452A42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14:paraId="03737E3F" w14:textId="77777777" w:rsidR="00452A42" w:rsidRPr="00747563" w:rsidRDefault="00452A42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D30" w:rsidRPr="00747563" w14:paraId="51C0D707" w14:textId="77777777" w:rsidTr="00A60095">
        <w:trPr>
          <w:trHeight w:val="293"/>
        </w:trPr>
        <w:tc>
          <w:tcPr>
            <w:tcW w:w="796" w:type="pct"/>
            <w:vMerge w:val="restart"/>
          </w:tcPr>
          <w:p w14:paraId="35F2B1D0" w14:textId="77777777" w:rsidR="00635D30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3A9C4F08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Документ и система документации</w:t>
            </w:r>
          </w:p>
        </w:tc>
        <w:tc>
          <w:tcPr>
            <w:tcW w:w="3276" w:type="pct"/>
          </w:tcPr>
          <w:p w14:paraId="1990BC60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609779E0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B7FC3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14:paraId="55D11935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1.1</w:t>
            </w:r>
          </w:p>
        </w:tc>
      </w:tr>
      <w:tr w:rsidR="00635D30" w:rsidRPr="00747563" w14:paraId="617A4B6A" w14:textId="77777777" w:rsidTr="00A60095">
        <w:trPr>
          <w:trHeight w:val="20"/>
        </w:trPr>
        <w:tc>
          <w:tcPr>
            <w:tcW w:w="796" w:type="pct"/>
            <w:vMerge/>
          </w:tcPr>
          <w:p w14:paraId="6E05FA09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14:paraId="76562AF2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Унификация и стандартизации управленческих документов.</w:t>
            </w:r>
          </w:p>
        </w:tc>
        <w:tc>
          <w:tcPr>
            <w:tcW w:w="333" w:type="pct"/>
            <w:vMerge/>
            <w:vAlign w:val="center"/>
          </w:tcPr>
          <w:p w14:paraId="62BA7388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14:paraId="25EF1EB8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5D30" w:rsidRPr="00747563" w14:paraId="2385B68F" w14:textId="77777777" w:rsidTr="00A60095">
        <w:trPr>
          <w:trHeight w:val="20"/>
        </w:trPr>
        <w:tc>
          <w:tcPr>
            <w:tcW w:w="796" w:type="pct"/>
            <w:vMerge/>
          </w:tcPr>
          <w:p w14:paraId="2BAC01CB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14:paraId="00CD8BE3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D30">
              <w:rPr>
                <w:rFonts w:ascii="Times New Roman" w:hAnsi="Times New Roman"/>
                <w:sz w:val="24"/>
                <w:szCs w:val="24"/>
              </w:rPr>
              <w:t>Оформление документов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требованиями ГОСТ Р 6.</w:t>
            </w:r>
            <w:r w:rsidRPr="00635D30">
              <w:rPr>
                <w:rFonts w:ascii="Times New Roman" w:hAnsi="Times New Roman"/>
                <w:sz w:val="24"/>
                <w:szCs w:val="24"/>
              </w:rPr>
              <w:t>30-2003</w:t>
            </w:r>
          </w:p>
        </w:tc>
        <w:tc>
          <w:tcPr>
            <w:tcW w:w="333" w:type="pct"/>
            <w:vAlign w:val="center"/>
          </w:tcPr>
          <w:p w14:paraId="687C2D59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7EE49DC6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2A42" w:rsidRPr="00747563" w14:paraId="562679F2" w14:textId="77777777" w:rsidTr="00452A42">
        <w:trPr>
          <w:trHeight w:val="20"/>
        </w:trPr>
        <w:tc>
          <w:tcPr>
            <w:tcW w:w="4072" w:type="pct"/>
            <w:gridSpan w:val="2"/>
          </w:tcPr>
          <w:p w14:paraId="5BB948B7" w14:textId="77777777" w:rsidR="00452A42" w:rsidRPr="00747563" w:rsidRDefault="00452A42" w:rsidP="00452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Организационно-распорядительн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ация</w:t>
            </w:r>
          </w:p>
        </w:tc>
        <w:tc>
          <w:tcPr>
            <w:tcW w:w="333" w:type="pct"/>
            <w:vAlign w:val="center"/>
          </w:tcPr>
          <w:p w14:paraId="6E277A3B" w14:textId="77777777" w:rsidR="00452A42" w:rsidRPr="00452A42" w:rsidRDefault="00452A42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4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pct"/>
          </w:tcPr>
          <w:p w14:paraId="7B891CE5" w14:textId="77777777" w:rsidR="00452A42" w:rsidRPr="00747563" w:rsidRDefault="00452A42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5D30" w:rsidRPr="00747563" w14:paraId="298E4F62" w14:textId="77777777" w:rsidTr="00A60095">
        <w:trPr>
          <w:trHeight w:val="20"/>
        </w:trPr>
        <w:tc>
          <w:tcPr>
            <w:tcW w:w="796" w:type="pct"/>
            <w:vMerge w:val="restart"/>
          </w:tcPr>
          <w:p w14:paraId="1D212364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14:paraId="1B576B14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3276" w:type="pct"/>
          </w:tcPr>
          <w:p w14:paraId="03B39724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1BB9EE63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FB092E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</w:tcPr>
          <w:p w14:paraId="279C12E9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</w:tr>
      <w:tr w:rsidR="00635D30" w:rsidRPr="00747563" w14:paraId="35E55414" w14:textId="77777777" w:rsidTr="00A60095">
        <w:trPr>
          <w:trHeight w:val="20"/>
        </w:trPr>
        <w:tc>
          <w:tcPr>
            <w:tcW w:w="796" w:type="pct"/>
            <w:vMerge/>
          </w:tcPr>
          <w:p w14:paraId="53883B2A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14:paraId="2C52AEEC" w14:textId="77777777" w:rsidR="00635D30" w:rsidRPr="00747563" w:rsidRDefault="00635D30" w:rsidP="00635D30">
            <w:pPr>
              <w:pStyle w:val="a7"/>
              <w:numPr>
                <w:ilvl w:val="0"/>
                <w:numId w:val="5"/>
              </w:numPr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rPr>
                <w:bCs/>
              </w:rPr>
            </w:pPr>
            <w:r w:rsidRPr="00747563">
              <w:rPr>
                <w:bCs/>
              </w:rPr>
              <w:t>Организационные документы – устав, учредительные договор, положение. Распорядительные документы – приказ, распоряжение, указание, постановление, решение, инструкция,  протокол.</w:t>
            </w:r>
          </w:p>
          <w:p w14:paraId="7B0D6674" w14:textId="77777777" w:rsidR="00635D30" w:rsidRPr="00747563" w:rsidRDefault="00635D30" w:rsidP="00635D30">
            <w:pPr>
              <w:pStyle w:val="a7"/>
              <w:numPr>
                <w:ilvl w:val="0"/>
                <w:numId w:val="5"/>
              </w:numPr>
              <w:tabs>
                <w:tab w:val="left" w:pos="34"/>
              </w:tabs>
              <w:spacing w:before="0" w:after="0"/>
              <w:ind w:left="0" w:firstLine="0"/>
              <w:contextualSpacing/>
              <w:rPr>
                <w:b/>
                <w:bCs/>
              </w:rPr>
            </w:pPr>
            <w:r w:rsidRPr="00747563">
              <w:rPr>
                <w:bCs/>
              </w:rPr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333" w:type="pct"/>
            <w:vMerge/>
            <w:vAlign w:val="center"/>
          </w:tcPr>
          <w:p w14:paraId="4C205E5C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14:paraId="10D0D0C2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5D30" w:rsidRPr="00747563" w14:paraId="7BA72F3B" w14:textId="77777777" w:rsidTr="00A60095">
        <w:trPr>
          <w:trHeight w:val="20"/>
        </w:trPr>
        <w:tc>
          <w:tcPr>
            <w:tcW w:w="796" w:type="pct"/>
            <w:vMerge/>
          </w:tcPr>
          <w:p w14:paraId="39D7668C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14:paraId="1785D630" w14:textId="77777777" w:rsidR="00635D30" w:rsidRPr="00747563" w:rsidRDefault="00635D30" w:rsidP="00452A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и оформление </w:t>
            </w:r>
            <w:r w:rsidR="00452A42">
              <w:rPr>
                <w:rFonts w:ascii="Times New Roman" w:hAnsi="Times New Roman"/>
                <w:bCs/>
                <w:sz w:val="24"/>
                <w:szCs w:val="24"/>
              </w:rPr>
              <w:t>организационно-распорядительной документации</w:t>
            </w:r>
          </w:p>
        </w:tc>
        <w:tc>
          <w:tcPr>
            <w:tcW w:w="333" w:type="pct"/>
            <w:vAlign w:val="center"/>
          </w:tcPr>
          <w:p w14:paraId="0476B44D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58EF9EAD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5D30" w:rsidRPr="00747563" w14:paraId="492676C3" w14:textId="77777777" w:rsidTr="00A60095">
        <w:trPr>
          <w:trHeight w:val="20"/>
        </w:trPr>
        <w:tc>
          <w:tcPr>
            <w:tcW w:w="796" w:type="pct"/>
            <w:vMerge/>
          </w:tcPr>
          <w:p w14:paraId="57CBE936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14:paraId="44BEA358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и оформление справочно-информационной документации</w:t>
            </w:r>
          </w:p>
        </w:tc>
        <w:tc>
          <w:tcPr>
            <w:tcW w:w="333" w:type="pct"/>
            <w:vAlign w:val="center"/>
          </w:tcPr>
          <w:p w14:paraId="608D41EE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262734EF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2A42" w:rsidRPr="00747563" w14:paraId="3408CEC7" w14:textId="77777777" w:rsidTr="00452A42">
        <w:trPr>
          <w:trHeight w:val="465"/>
        </w:trPr>
        <w:tc>
          <w:tcPr>
            <w:tcW w:w="4072" w:type="pct"/>
            <w:gridSpan w:val="2"/>
          </w:tcPr>
          <w:p w14:paraId="63A6EAAF" w14:textId="77777777" w:rsidR="00452A42" w:rsidRPr="00747563" w:rsidRDefault="00452A42" w:rsidP="00452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Кадровая документация</w:t>
            </w:r>
          </w:p>
        </w:tc>
        <w:tc>
          <w:tcPr>
            <w:tcW w:w="333" w:type="pct"/>
            <w:vAlign w:val="center"/>
          </w:tcPr>
          <w:p w14:paraId="15861F3B" w14:textId="77777777" w:rsidR="00452A42" w:rsidRPr="00452A42" w:rsidRDefault="00452A42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A4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5" w:type="pct"/>
          </w:tcPr>
          <w:p w14:paraId="5568E43D" w14:textId="77777777" w:rsidR="00452A42" w:rsidRPr="00747563" w:rsidRDefault="00452A42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B0E" w:rsidRPr="00747563" w14:paraId="032C3D1F" w14:textId="77777777" w:rsidTr="00A60095">
        <w:trPr>
          <w:trHeight w:val="465"/>
        </w:trPr>
        <w:tc>
          <w:tcPr>
            <w:tcW w:w="796" w:type="pct"/>
            <w:vMerge w:val="restart"/>
          </w:tcPr>
          <w:p w14:paraId="50F1813B" w14:textId="77777777" w:rsidR="00AA7B0E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5BF7A593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Кадровая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3276" w:type="pct"/>
            <w:vAlign w:val="bottom"/>
          </w:tcPr>
          <w:p w14:paraId="4697DCE2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4B0193D5" w14:textId="77777777" w:rsidR="00AA7B0E" w:rsidRPr="00635D30" w:rsidRDefault="00AA7B0E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912208" w14:textId="77777777" w:rsidR="00AA7B0E" w:rsidRPr="00635D30" w:rsidRDefault="00C50CC5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" w:type="pct"/>
            <w:vMerge w:val="restart"/>
          </w:tcPr>
          <w:p w14:paraId="58D3439A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BD55BB7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B0E" w:rsidRPr="00747563" w14:paraId="5569B99D" w14:textId="77777777" w:rsidTr="00A60095">
        <w:trPr>
          <w:trHeight w:val="20"/>
        </w:trPr>
        <w:tc>
          <w:tcPr>
            <w:tcW w:w="796" w:type="pct"/>
            <w:vMerge/>
          </w:tcPr>
          <w:p w14:paraId="5331863B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2DF77994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1.Документирование трудовых правоотношений. Состав и особенности оформления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документов по личному составу. </w:t>
            </w:r>
          </w:p>
          <w:p w14:paraId="09FFDBB7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2.Комплектование личного дела. Автобиография. Резюме. Заявление о приеме на работу. Приказы по личному составу.</w:t>
            </w:r>
          </w:p>
        </w:tc>
        <w:tc>
          <w:tcPr>
            <w:tcW w:w="333" w:type="pct"/>
            <w:vMerge/>
            <w:vAlign w:val="center"/>
          </w:tcPr>
          <w:p w14:paraId="379CB0C1" w14:textId="77777777" w:rsidR="00AA7B0E" w:rsidRPr="00635D30" w:rsidRDefault="00AA7B0E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14:paraId="1135BB93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B0E" w:rsidRPr="00747563" w14:paraId="04C06FAA" w14:textId="77777777" w:rsidTr="00A60095">
        <w:trPr>
          <w:trHeight w:val="20"/>
        </w:trPr>
        <w:tc>
          <w:tcPr>
            <w:tcW w:w="796" w:type="pct"/>
            <w:vMerge/>
          </w:tcPr>
          <w:p w14:paraId="54029340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01D7E894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приказов по личному составу.</w:t>
            </w:r>
          </w:p>
        </w:tc>
        <w:tc>
          <w:tcPr>
            <w:tcW w:w="333" w:type="pct"/>
            <w:vAlign w:val="center"/>
          </w:tcPr>
          <w:p w14:paraId="53021F93" w14:textId="77777777" w:rsidR="00AA7B0E" w:rsidRPr="00635D30" w:rsidRDefault="00AA7B0E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138231E2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B0E" w:rsidRPr="00747563" w14:paraId="6093CAB0" w14:textId="77777777" w:rsidTr="00A60095">
        <w:trPr>
          <w:trHeight w:val="20"/>
        </w:trPr>
        <w:tc>
          <w:tcPr>
            <w:tcW w:w="796" w:type="pct"/>
            <w:vMerge/>
          </w:tcPr>
          <w:p w14:paraId="658887F3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41D46226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="00C50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справок, докладной и служебной записки, акта.</w:t>
            </w:r>
          </w:p>
        </w:tc>
        <w:tc>
          <w:tcPr>
            <w:tcW w:w="333" w:type="pct"/>
            <w:vAlign w:val="center"/>
          </w:tcPr>
          <w:p w14:paraId="0BC622BA" w14:textId="77777777" w:rsidR="00AA7B0E" w:rsidRPr="00635D30" w:rsidRDefault="00AA7B0E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4B2EE1A8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B0E" w:rsidRPr="00747563" w14:paraId="46EEB6CF" w14:textId="77777777" w:rsidTr="00A60095">
        <w:trPr>
          <w:trHeight w:val="20"/>
        </w:trPr>
        <w:tc>
          <w:tcPr>
            <w:tcW w:w="796" w:type="pct"/>
            <w:vMerge/>
          </w:tcPr>
          <w:p w14:paraId="20D3A7EB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72DD9E03" w14:textId="77777777" w:rsidR="00AA7B0E" w:rsidRPr="00747563" w:rsidRDefault="00AA7B0E" w:rsidP="00635D30">
            <w:p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трудового договора, приказа о приеме на работу, оформление трудовой книжки.</w:t>
            </w:r>
          </w:p>
        </w:tc>
        <w:tc>
          <w:tcPr>
            <w:tcW w:w="333" w:type="pct"/>
            <w:vAlign w:val="center"/>
          </w:tcPr>
          <w:p w14:paraId="3B03C968" w14:textId="77777777" w:rsidR="00AA7B0E" w:rsidRPr="00635D30" w:rsidRDefault="00AA7B0E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1B527F6A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22A" w:rsidRPr="00747563" w14:paraId="12EE52BC" w14:textId="77777777" w:rsidTr="003A422A">
        <w:trPr>
          <w:trHeight w:val="20"/>
        </w:trPr>
        <w:tc>
          <w:tcPr>
            <w:tcW w:w="4072" w:type="pct"/>
            <w:gridSpan w:val="2"/>
          </w:tcPr>
          <w:p w14:paraId="4EE810F8" w14:textId="77777777" w:rsidR="003A422A" w:rsidRPr="00747563" w:rsidRDefault="003A422A" w:rsidP="003A4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Договорно-правовая документация</w:t>
            </w:r>
          </w:p>
        </w:tc>
        <w:tc>
          <w:tcPr>
            <w:tcW w:w="333" w:type="pct"/>
            <w:vAlign w:val="center"/>
          </w:tcPr>
          <w:p w14:paraId="37DFD7E8" w14:textId="77777777" w:rsidR="003A422A" w:rsidRPr="003A422A" w:rsidRDefault="003A422A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pct"/>
          </w:tcPr>
          <w:p w14:paraId="216AA2A5" w14:textId="77777777" w:rsidR="003A422A" w:rsidRPr="00747563" w:rsidRDefault="003A422A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D30" w:rsidRPr="00747563" w14:paraId="0A268231" w14:textId="77777777" w:rsidTr="00A60095">
        <w:trPr>
          <w:trHeight w:val="20"/>
        </w:trPr>
        <w:tc>
          <w:tcPr>
            <w:tcW w:w="796" w:type="pct"/>
            <w:vMerge w:val="restart"/>
          </w:tcPr>
          <w:p w14:paraId="5BE8B203" w14:textId="77777777" w:rsidR="00635D30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14:paraId="09021461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Договорно-правовая документация</w:t>
            </w:r>
          </w:p>
        </w:tc>
        <w:tc>
          <w:tcPr>
            <w:tcW w:w="3276" w:type="pct"/>
          </w:tcPr>
          <w:p w14:paraId="2FD4874F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0757B2C7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721DEF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</w:tcPr>
          <w:p w14:paraId="16F34905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E450D93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D30" w:rsidRPr="00747563" w14:paraId="7A8C8326" w14:textId="77777777" w:rsidTr="00A60095">
        <w:trPr>
          <w:trHeight w:val="20"/>
        </w:trPr>
        <w:tc>
          <w:tcPr>
            <w:tcW w:w="796" w:type="pct"/>
            <w:vMerge/>
          </w:tcPr>
          <w:p w14:paraId="025D57B7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51FAA6A6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1.Понятия договора. Виды договоров.</w:t>
            </w:r>
          </w:p>
          <w:p w14:paraId="17D81DBA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2.Правила оформления претензионных писем. Формуляр искового заявления, требования к его оформлению</w:t>
            </w:r>
          </w:p>
        </w:tc>
        <w:tc>
          <w:tcPr>
            <w:tcW w:w="333" w:type="pct"/>
            <w:vMerge/>
            <w:vAlign w:val="center"/>
          </w:tcPr>
          <w:p w14:paraId="58F936DF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14:paraId="6BBADBBB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D30" w:rsidRPr="00747563" w14:paraId="68269279" w14:textId="77777777" w:rsidTr="00A60095">
        <w:trPr>
          <w:trHeight w:val="20"/>
        </w:trPr>
        <w:tc>
          <w:tcPr>
            <w:tcW w:w="796" w:type="pct"/>
            <w:vMerge/>
          </w:tcPr>
          <w:p w14:paraId="7B90507F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6A6D168A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договора купли-продажи</w:t>
            </w:r>
          </w:p>
        </w:tc>
        <w:tc>
          <w:tcPr>
            <w:tcW w:w="333" w:type="pct"/>
            <w:vAlign w:val="center"/>
          </w:tcPr>
          <w:p w14:paraId="76069674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75C6D6AD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D30" w:rsidRPr="00747563" w14:paraId="0236FA1A" w14:textId="77777777" w:rsidTr="00A60095">
        <w:trPr>
          <w:trHeight w:val="20"/>
        </w:trPr>
        <w:tc>
          <w:tcPr>
            <w:tcW w:w="796" w:type="pct"/>
            <w:vMerge/>
          </w:tcPr>
          <w:p w14:paraId="2ACE0DE4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3DF7A6D1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искового заявления</w:t>
            </w:r>
          </w:p>
        </w:tc>
        <w:tc>
          <w:tcPr>
            <w:tcW w:w="333" w:type="pct"/>
            <w:vAlign w:val="center"/>
          </w:tcPr>
          <w:p w14:paraId="60C7623C" w14:textId="77777777" w:rsidR="00635D30" w:rsidRPr="00635D30" w:rsidRDefault="00635D30" w:rsidP="00635D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5C108E7B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7F5" w:rsidRPr="00747563" w14:paraId="310FF42F" w14:textId="77777777" w:rsidTr="003E57F5">
        <w:trPr>
          <w:trHeight w:val="329"/>
        </w:trPr>
        <w:tc>
          <w:tcPr>
            <w:tcW w:w="4072" w:type="pct"/>
            <w:gridSpan w:val="2"/>
          </w:tcPr>
          <w:p w14:paraId="12255CC3" w14:textId="77777777" w:rsidR="003E57F5" w:rsidRPr="00747563" w:rsidRDefault="003E57F5" w:rsidP="003E5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Документооборот, регистрация документов</w:t>
            </w:r>
          </w:p>
        </w:tc>
        <w:tc>
          <w:tcPr>
            <w:tcW w:w="333" w:type="pct"/>
            <w:vAlign w:val="center"/>
          </w:tcPr>
          <w:p w14:paraId="3E6469DA" w14:textId="77777777" w:rsidR="003E57F5" w:rsidRPr="003E57F5" w:rsidRDefault="003E57F5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14:paraId="2D3DA5D7" w14:textId="77777777" w:rsidR="003E57F5" w:rsidRPr="00747563" w:rsidRDefault="003E57F5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B0E" w:rsidRPr="00747563" w14:paraId="49190768" w14:textId="77777777" w:rsidTr="00A60095">
        <w:trPr>
          <w:trHeight w:val="329"/>
        </w:trPr>
        <w:tc>
          <w:tcPr>
            <w:tcW w:w="796" w:type="pct"/>
            <w:vMerge w:val="restart"/>
          </w:tcPr>
          <w:p w14:paraId="4C178910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3DF20A6C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документооборота, регистрация документов</w:t>
            </w:r>
          </w:p>
        </w:tc>
        <w:tc>
          <w:tcPr>
            <w:tcW w:w="3276" w:type="pct"/>
          </w:tcPr>
          <w:p w14:paraId="0986A263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0D105894" w14:textId="77777777" w:rsidR="00AA7B0E" w:rsidRPr="00635D30" w:rsidRDefault="00AA7B0E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2EA7A" w14:textId="77777777" w:rsidR="00AA7B0E" w:rsidRPr="00635D30" w:rsidRDefault="00AA7B0E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14:paraId="218A1374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0.5,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AA7B0E" w:rsidRPr="00747563" w14:paraId="7E4629EA" w14:textId="77777777" w:rsidTr="00A60095">
        <w:trPr>
          <w:trHeight w:val="20"/>
        </w:trPr>
        <w:tc>
          <w:tcPr>
            <w:tcW w:w="796" w:type="pct"/>
            <w:vMerge/>
          </w:tcPr>
          <w:p w14:paraId="603DF872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44711B2F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1.Состав и учет объема документооборота предприятий. Организация работы с входящей, исходящей и внутренней документацией</w:t>
            </w:r>
          </w:p>
          <w:p w14:paraId="422CB7E2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 Базы данных для хранения документов. Работа с запросами. Работа с электронными документами.</w:t>
            </w:r>
          </w:p>
        </w:tc>
        <w:tc>
          <w:tcPr>
            <w:tcW w:w="333" w:type="pct"/>
            <w:vMerge/>
            <w:vAlign w:val="center"/>
          </w:tcPr>
          <w:p w14:paraId="489742D3" w14:textId="77777777" w:rsidR="00AA7B0E" w:rsidRPr="00635D30" w:rsidRDefault="00AA7B0E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14:paraId="6DEB7DCE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7F5" w:rsidRPr="00747563" w14:paraId="7DF1AC9E" w14:textId="77777777" w:rsidTr="003E57F5">
        <w:trPr>
          <w:trHeight w:val="20"/>
        </w:trPr>
        <w:tc>
          <w:tcPr>
            <w:tcW w:w="4072" w:type="pct"/>
            <w:gridSpan w:val="2"/>
          </w:tcPr>
          <w:p w14:paraId="64C2ED5E" w14:textId="77777777" w:rsidR="003E57F5" w:rsidRPr="00747563" w:rsidRDefault="003E57F5" w:rsidP="003E5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333" w:type="pct"/>
            <w:vAlign w:val="center"/>
          </w:tcPr>
          <w:p w14:paraId="251916A0" w14:textId="77777777" w:rsidR="003E57F5" w:rsidRPr="003E57F5" w:rsidRDefault="003E57F5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7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14:paraId="4E85CC0B" w14:textId="77777777" w:rsidR="003E57F5" w:rsidRPr="00747563" w:rsidRDefault="003E57F5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D30" w:rsidRPr="00747563" w14:paraId="04A0F17C" w14:textId="77777777" w:rsidTr="00A60095">
        <w:trPr>
          <w:trHeight w:val="20"/>
        </w:trPr>
        <w:tc>
          <w:tcPr>
            <w:tcW w:w="796" w:type="pct"/>
            <w:vMerge w:val="restart"/>
          </w:tcPr>
          <w:p w14:paraId="3B781572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</w:p>
          <w:p w14:paraId="08DB8D8F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3276" w:type="pct"/>
          </w:tcPr>
          <w:p w14:paraId="69D263F0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4750E8D8" w14:textId="77777777" w:rsidR="00635D30" w:rsidRPr="00635D30" w:rsidRDefault="00635D30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14:paraId="06018D93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01-0.5,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635D30" w:rsidRPr="00747563" w14:paraId="02FEA448" w14:textId="77777777" w:rsidTr="00A60095">
        <w:trPr>
          <w:trHeight w:val="1078"/>
        </w:trPr>
        <w:tc>
          <w:tcPr>
            <w:tcW w:w="796" w:type="pct"/>
            <w:vMerge/>
          </w:tcPr>
          <w:p w14:paraId="2D5CD48D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5D52E908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Номенклатура дел. Индивидуальные, сводные, примерные и типовые номенклатуры дел.</w:t>
            </w:r>
          </w:p>
          <w:p w14:paraId="50C2C081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2.Подготовка и порядок передачи дел в архив. 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333" w:type="pct"/>
            <w:vMerge/>
            <w:vAlign w:val="center"/>
          </w:tcPr>
          <w:p w14:paraId="5A600494" w14:textId="77777777" w:rsidR="00635D30" w:rsidRPr="00635D30" w:rsidRDefault="00635D30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14:paraId="309C9B4D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D30" w:rsidRPr="00747563" w14:paraId="68CA8827" w14:textId="77777777" w:rsidTr="00635D30">
        <w:trPr>
          <w:trHeight w:val="646"/>
        </w:trPr>
        <w:tc>
          <w:tcPr>
            <w:tcW w:w="796" w:type="pct"/>
            <w:vMerge/>
          </w:tcPr>
          <w:p w14:paraId="7DF10052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14:paraId="21A64367" w14:textId="77777777" w:rsidR="00635D30" w:rsidRPr="00747563" w:rsidRDefault="00635D30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номенклатуры дел</w:t>
            </w:r>
          </w:p>
        </w:tc>
        <w:tc>
          <w:tcPr>
            <w:tcW w:w="333" w:type="pct"/>
            <w:vAlign w:val="center"/>
          </w:tcPr>
          <w:p w14:paraId="02748955" w14:textId="77777777" w:rsidR="00635D30" w:rsidRPr="00635D30" w:rsidRDefault="00635D30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14:paraId="4BC53D39" w14:textId="77777777" w:rsidR="00635D30" w:rsidRPr="00747563" w:rsidRDefault="00635D30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57F5" w:rsidRPr="00747563" w14:paraId="5B6CCDC0" w14:textId="77777777" w:rsidTr="00A60095">
        <w:trPr>
          <w:trHeight w:val="404"/>
        </w:trPr>
        <w:tc>
          <w:tcPr>
            <w:tcW w:w="4072" w:type="pct"/>
            <w:gridSpan w:val="2"/>
          </w:tcPr>
          <w:p w14:paraId="3CD625D9" w14:textId="77777777" w:rsidR="003E57F5" w:rsidRPr="00747563" w:rsidRDefault="003E57F5" w:rsidP="003E5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всем разделам</w:t>
            </w:r>
          </w:p>
        </w:tc>
        <w:tc>
          <w:tcPr>
            <w:tcW w:w="333" w:type="pct"/>
            <w:vAlign w:val="center"/>
          </w:tcPr>
          <w:p w14:paraId="7E76BBF6" w14:textId="77777777" w:rsidR="003E57F5" w:rsidRPr="003E57F5" w:rsidRDefault="003E57F5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7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14:paraId="2C15CD2C" w14:textId="77777777" w:rsidR="003E57F5" w:rsidRPr="00747563" w:rsidRDefault="003E57F5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7B0E" w:rsidRPr="00747563" w14:paraId="4FFE1D66" w14:textId="77777777" w:rsidTr="00A60095">
        <w:trPr>
          <w:trHeight w:val="404"/>
        </w:trPr>
        <w:tc>
          <w:tcPr>
            <w:tcW w:w="796" w:type="pct"/>
          </w:tcPr>
          <w:p w14:paraId="5F575089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76" w:type="pct"/>
          </w:tcPr>
          <w:p w14:paraId="33B97B20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6DB54EEB" w14:textId="77777777" w:rsidR="00AA7B0E" w:rsidRPr="00747563" w:rsidRDefault="00C50CC5" w:rsidP="0063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95" w:type="pct"/>
          </w:tcPr>
          <w:p w14:paraId="5FA17479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2BAAAEB" w14:textId="77777777" w:rsidR="00AA7B0E" w:rsidRPr="00747563" w:rsidRDefault="00AA7B0E" w:rsidP="00AA7B0E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E3BE38C" w14:textId="77777777" w:rsidR="00AA7B0E" w:rsidRPr="00747563" w:rsidRDefault="00AA7B0E" w:rsidP="00AA7B0E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AA7B0E" w:rsidRPr="00747563" w:rsidSect="00910DD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A953418" w14:textId="77777777" w:rsidR="00AA7B0E" w:rsidRPr="00747563" w:rsidRDefault="00AA7B0E" w:rsidP="00AA7B0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58FC6C70" w14:textId="77777777" w:rsidR="00AA7B0E" w:rsidRPr="00747563" w:rsidRDefault="00AA7B0E" w:rsidP="00AA7B0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747563">
        <w:rPr>
          <w:rFonts w:ascii="Times New Roman" w:hAnsi="Times New Roman"/>
          <w:bCs/>
          <w:sz w:val="24"/>
          <w:szCs w:val="24"/>
        </w:rPr>
        <w:t>абинет «Документационного обеспечения управления»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47563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доска, стенды, дидактический материал,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lang w:eastAsia="en-US"/>
        </w:rPr>
        <w:t>т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747563">
        <w:rPr>
          <w:rFonts w:ascii="Times New Roman" w:hAnsi="Times New Roman"/>
          <w:bCs/>
          <w:sz w:val="24"/>
          <w:szCs w:val="24"/>
        </w:rPr>
        <w:t>компьютеры, муль</w:t>
      </w:r>
      <w:r w:rsidR="00635D30">
        <w:rPr>
          <w:rFonts w:ascii="Times New Roman" w:hAnsi="Times New Roman"/>
          <w:bCs/>
          <w:sz w:val="24"/>
          <w:szCs w:val="24"/>
        </w:rPr>
        <w:t>тимедийное оборудование</w:t>
      </w:r>
      <w:r w:rsidRPr="00747563">
        <w:rPr>
          <w:rFonts w:ascii="Times New Roman" w:hAnsi="Times New Roman"/>
          <w:bCs/>
          <w:sz w:val="24"/>
          <w:szCs w:val="24"/>
        </w:rPr>
        <w:t>.</w:t>
      </w:r>
    </w:p>
    <w:p w14:paraId="66D8D7DB" w14:textId="331B343A" w:rsidR="00AA7B0E" w:rsidRPr="00747563" w:rsidRDefault="00AA7B0E" w:rsidP="00AA7B0E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Помещения для самостоятельной работы обучающихся 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</w:t>
      </w:r>
      <w:r w:rsidR="00C94EBA">
        <w:rPr>
          <w:rFonts w:ascii="Times New Roman" w:hAnsi="Times New Roman"/>
          <w:bCs/>
          <w:sz w:val="24"/>
          <w:szCs w:val="24"/>
        </w:rPr>
        <w:t>.</w:t>
      </w:r>
    </w:p>
    <w:p w14:paraId="27DDDE3A" w14:textId="77777777" w:rsidR="00AA7B0E" w:rsidRPr="00747563" w:rsidRDefault="00AA7B0E" w:rsidP="00AA7B0E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05A31F9B" w14:textId="77777777" w:rsidR="00AA7B0E" w:rsidRPr="00747563" w:rsidRDefault="00AA7B0E" w:rsidP="00AA7B0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635D30">
        <w:rPr>
          <w:rFonts w:ascii="Times New Roman" w:hAnsi="Times New Roman"/>
          <w:bCs/>
          <w:sz w:val="24"/>
          <w:szCs w:val="24"/>
        </w:rPr>
        <w:t>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Pr="00747563">
        <w:rPr>
          <w:rFonts w:ascii="Times New Roman" w:hAnsi="Times New Roman"/>
          <w:sz w:val="24"/>
          <w:szCs w:val="24"/>
        </w:rPr>
        <w:t xml:space="preserve">ечатные и электронные образовательные и информационные ресурсы, рекомендуемых для использования в образовательном процессе </w:t>
      </w:r>
    </w:p>
    <w:p w14:paraId="5E002A30" w14:textId="77777777" w:rsidR="00AA7B0E" w:rsidRPr="00747563" w:rsidRDefault="00AA7B0E" w:rsidP="00AA7B0E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5F6C12" w14:textId="77777777" w:rsidR="00AA7B0E" w:rsidRPr="00747563" w:rsidRDefault="00AA7B0E" w:rsidP="00AA7B0E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32C1D950" w14:textId="77777777" w:rsidR="00AA7B0E" w:rsidRPr="00747563" w:rsidRDefault="00AA7B0E" w:rsidP="00AA7B0E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7563">
        <w:rPr>
          <w:rFonts w:ascii="Times New Roman" w:hAnsi="Times New Roman"/>
          <w:bCs/>
          <w:sz w:val="24"/>
          <w:szCs w:val="24"/>
        </w:rPr>
        <w:t>Барихин</w:t>
      </w:r>
      <w:proofErr w:type="spellEnd"/>
      <w:r w:rsidRPr="00747563">
        <w:rPr>
          <w:rFonts w:ascii="Times New Roman" w:hAnsi="Times New Roman"/>
          <w:bCs/>
          <w:sz w:val="24"/>
          <w:szCs w:val="24"/>
        </w:rPr>
        <w:t xml:space="preserve">, А. Б. Кадровое делопроизводство. Практическое пособие / А.Б. </w:t>
      </w:r>
      <w:proofErr w:type="spellStart"/>
      <w:r w:rsidRPr="00747563">
        <w:rPr>
          <w:rFonts w:ascii="Times New Roman" w:hAnsi="Times New Roman"/>
          <w:bCs/>
          <w:sz w:val="24"/>
          <w:szCs w:val="24"/>
        </w:rPr>
        <w:t>Барихин</w:t>
      </w:r>
      <w:proofErr w:type="spellEnd"/>
      <w:r w:rsidRPr="00747563">
        <w:rPr>
          <w:rFonts w:ascii="Times New Roman" w:hAnsi="Times New Roman"/>
          <w:bCs/>
          <w:sz w:val="24"/>
          <w:szCs w:val="24"/>
        </w:rPr>
        <w:t xml:space="preserve">. - М.: Книжный мир, 2017. </w:t>
      </w:r>
    </w:p>
    <w:p w14:paraId="51BAA5AF" w14:textId="77777777" w:rsidR="00AA7B0E" w:rsidRPr="00747563" w:rsidRDefault="00AA7B0E" w:rsidP="00AA7B0E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7563">
        <w:rPr>
          <w:rFonts w:ascii="Times New Roman" w:hAnsi="Times New Roman"/>
          <w:bCs/>
          <w:sz w:val="24"/>
          <w:szCs w:val="24"/>
        </w:rPr>
        <w:t>Басаков</w:t>
      </w:r>
      <w:proofErr w:type="spellEnd"/>
      <w:r w:rsidRPr="00747563">
        <w:rPr>
          <w:rFonts w:ascii="Times New Roman" w:hAnsi="Times New Roman"/>
          <w:bCs/>
          <w:sz w:val="24"/>
          <w:szCs w:val="24"/>
        </w:rPr>
        <w:t xml:space="preserve">, М.И. Документационное обеспечение управления / </w:t>
      </w:r>
      <w:proofErr w:type="spellStart"/>
      <w:r w:rsidRPr="00747563">
        <w:rPr>
          <w:rFonts w:ascii="Times New Roman" w:hAnsi="Times New Roman"/>
          <w:bCs/>
          <w:sz w:val="24"/>
          <w:szCs w:val="24"/>
        </w:rPr>
        <w:t>М.И.Басаков</w:t>
      </w:r>
      <w:proofErr w:type="spellEnd"/>
      <w:r w:rsidRPr="00747563">
        <w:rPr>
          <w:rFonts w:ascii="Times New Roman" w:hAnsi="Times New Roman"/>
          <w:bCs/>
          <w:sz w:val="24"/>
          <w:szCs w:val="24"/>
        </w:rPr>
        <w:t xml:space="preserve">. - М.: </w:t>
      </w:r>
      <w:proofErr w:type="spellStart"/>
      <w:r w:rsidRPr="00747563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bCs/>
          <w:sz w:val="24"/>
          <w:szCs w:val="24"/>
        </w:rPr>
        <w:t xml:space="preserve"> медиа, 2017.</w:t>
      </w:r>
    </w:p>
    <w:p w14:paraId="23FCD8D7" w14:textId="77777777" w:rsidR="00AA7B0E" w:rsidRPr="00747563" w:rsidRDefault="00AA7B0E" w:rsidP="00AA7B0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177E42" w14:textId="77777777" w:rsidR="00AA7B0E" w:rsidRPr="00747563" w:rsidRDefault="00AA7B0E" w:rsidP="00AA7B0E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3E536EC3" w14:textId="77777777" w:rsidR="00AA7B0E" w:rsidRPr="00747563" w:rsidRDefault="00AA7B0E" w:rsidP="00AA7B0E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Кулёва, Е.Ю. Документационное обеспечение управления. – М., Академия – Медиа, 2014.</w:t>
      </w:r>
    </w:p>
    <w:p w14:paraId="21CCFEF1" w14:textId="77777777" w:rsidR="00AA7B0E" w:rsidRPr="00747563" w:rsidRDefault="00AA7B0E" w:rsidP="00AA7B0E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7563">
        <w:rPr>
          <w:rFonts w:ascii="Times New Roman" w:hAnsi="Times New Roman"/>
          <w:bCs/>
          <w:sz w:val="24"/>
          <w:szCs w:val="24"/>
        </w:rPr>
        <w:t>Пшенко</w:t>
      </w:r>
      <w:proofErr w:type="spellEnd"/>
      <w:r w:rsidRPr="00747563">
        <w:rPr>
          <w:rFonts w:ascii="Times New Roman" w:hAnsi="Times New Roman"/>
          <w:bCs/>
          <w:sz w:val="24"/>
          <w:szCs w:val="24"/>
        </w:rPr>
        <w:t>, А.В., Доронина Л.А. и др. Документационное обеспечение управления. – М., Академия –Медиа, 2015.</w:t>
      </w:r>
    </w:p>
    <w:p w14:paraId="505D1DB2" w14:textId="77777777" w:rsidR="00AA7B0E" w:rsidRPr="00747563" w:rsidRDefault="00AA7B0E" w:rsidP="00AA7B0E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Справочная правовая система «Консультант плюс»:</w:t>
      </w:r>
      <w:r w:rsidRPr="00747563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747563">
        <w:rPr>
          <w:rFonts w:ascii="Times New Roman" w:hAnsi="Times New Roman"/>
          <w:bCs/>
          <w:sz w:val="24"/>
          <w:szCs w:val="24"/>
        </w:rPr>
        <w:t>:// www.consultant.ru</w:t>
      </w:r>
    </w:p>
    <w:p w14:paraId="1F490DB5" w14:textId="77777777" w:rsidR="00AA7B0E" w:rsidRPr="00747563" w:rsidRDefault="00AA7B0E" w:rsidP="00AA7B0E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Справочная система «Гарант». http://www.aero.garant.ru</w:t>
      </w:r>
    </w:p>
    <w:p w14:paraId="509F9CA3" w14:textId="77777777" w:rsidR="00AA7B0E" w:rsidRPr="00747563" w:rsidRDefault="00AA7B0E" w:rsidP="00AA7B0E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64908C9" w14:textId="77777777" w:rsidR="00AA7B0E" w:rsidRPr="00747563" w:rsidRDefault="00AA7B0E" w:rsidP="00AA7B0E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14:paraId="0AE2CC42" w14:textId="77777777" w:rsidR="00AA7B0E" w:rsidRPr="00747563" w:rsidRDefault="00AA7B0E" w:rsidP="00AA7B0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 «Делопроизводство».</w:t>
      </w:r>
    </w:p>
    <w:p w14:paraId="39C2AD29" w14:textId="77777777" w:rsidR="00AA7B0E" w:rsidRPr="00747563" w:rsidRDefault="00AA7B0E" w:rsidP="00AA7B0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Журнал «Секретарское дело». </w:t>
      </w:r>
    </w:p>
    <w:p w14:paraId="7C79C5AC" w14:textId="77777777" w:rsidR="00AA7B0E" w:rsidRPr="00747563" w:rsidRDefault="00AA7B0E" w:rsidP="00AA7B0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lastRenderedPageBreak/>
        <w:t>Журнал «Управление персоналом».</w:t>
      </w:r>
    </w:p>
    <w:p w14:paraId="66A15822" w14:textId="77777777" w:rsidR="00AA7B0E" w:rsidRPr="00747563" w:rsidRDefault="00AA7B0E" w:rsidP="00AA7B0E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BF0BE8" w14:textId="77777777" w:rsidR="00AA7B0E" w:rsidRPr="00747563" w:rsidRDefault="00AA7B0E" w:rsidP="00AA7B0E">
      <w:pPr>
        <w:spacing w:after="0" w:line="360" w:lineRule="auto"/>
        <w:ind w:left="426" w:firstLine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3.2.4.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Нормативные </w:t>
      </w:r>
      <w:r>
        <w:rPr>
          <w:rFonts w:ascii="Times New Roman" w:hAnsi="Times New Roman"/>
          <w:b/>
          <w:bCs/>
          <w:sz w:val="24"/>
          <w:szCs w:val="24"/>
        </w:rPr>
        <w:t>документы</w:t>
      </w:r>
    </w:p>
    <w:p w14:paraId="7A38B146" w14:textId="77777777" w:rsidR="00AA7B0E" w:rsidRPr="00747563" w:rsidRDefault="00AA7B0E" w:rsidP="00AA7B0E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before="0" w:after="0" w:line="360" w:lineRule="auto"/>
        <w:ind w:left="0" w:firstLine="709"/>
        <w:contextualSpacing/>
        <w:jc w:val="both"/>
        <w:rPr>
          <w:bCs/>
        </w:rPr>
      </w:pPr>
      <w:r w:rsidRPr="00747563">
        <w:rPr>
          <w:bCs/>
        </w:rPr>
        <w:t>Федеральный закон "Об электронной подписи" от 06.04.2011 N 63-ФЗ.</w:t>
      </w:r>
    </w:p>
    <w:p w14:paraId="6BF5BD24" w14:textId="77777777" w:rsidR="00AA7B0E" w:rsidRPr="00747563" w:rsidRDefault="00AA7B0E" w:rsidP="00AA7B0E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before="0" w:after="0" w:line="360" w:lineRule="auto"/>
        <w:ind w:left="0" w:firstLine="709"/>
        <w:contextualSpacing/>
        <w:jc w:val="both"/>
        <w:rPr>
          <w:bCs/>
        </w:rPr>
      </w:pPr>
      <w:r w:rsidRPr="00747563">
        <w:rPr>
          <w:bCs/>
        </w:rPr>
        <w:t>Федеральный закон "Об информации, информационных технологиях и о защите информации" от 27.07.2006 N 149-ФЗ</w:t>
      </w:r>
    </w:p>
    <w:p w14:paraId="4D6611E0" w14:textId="77777777" w:rsidR="00AA7B0E" w:rsidRPr="00747563" w:rsidRDefault="00AA7B0E" w:rsidP="00AA7B0E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before="0" w:after="0" w:line="360" w:lineRule="auto"/>
        <w:ind w:left="0" w:firstLine="709"/>
        <w:contextualSpacing/>
        <w:jc w:val="both"/>
        <w:rPr>
          <w:bCs/>
        </w:rPr>
      </w:pPr>
      <w:r w:rsidRPr="00747563">
        <w:rPr>
          <w:bCs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 (утв. Приказом Росстандарта от 17.10.2013 N 1185-ст)</w:t>
      </w:r>
    </w:p>
    <w:p w14:paraId="5FC8ABB2" w14:textId="77777777" w:rsidR="00AA7B0E" w:rsidRPr="00747563" w:rsidRDefault="00AA7B0E" w:rsidP="00AA7B0E">
      <w:pPr>
        <w:pStyle w:val="a7"/>
        <w:numPr>
          <w:ilvl w:val="0"/>
          <w:numId w:val="3"/>
        </w:numPr>
        <w:tabs>
          <w:tab w:val="left" w:pos="284"/>
          <w:tab w:val="left" w:pos="1134"/>
        </w:tabs>
        <w:spacing w:before="0" w:after="0" w:line="360" w:lineRule="auto"/>
        <w:ind w:left="0" w:firstLine="709"/>
        <w:contextualSpacing/>
        <w:jc w:val="both"/>
        <w:rPr>
          <w:bCs/>
        </w:rPr>
      </w:pPr>
      <w:r w:rsidRPr="00747563">
        <w:rPr>
          <w:bCs/>
        </w:rPr>
        <w:t>ГОСТ Р 6.30-2003. Унифицированная система документации. Унифицированная система организационно-распорядительной документации. Требование к оформлению документов. Утвержден постановлением Госстандарта РФ от 03.03.2003 №65-ст. – М.: Изд-во стандартов, 2003.</w:t>
      </w:r>
    </w:p>
    <w:p w14:paraId="306FA607" w14:textId="77777777" w:rsidR="00AA7B0E" w:rsidRPr="00747563" w:rsidRDefault="00AA7B0E" w:rsidP="00AA7B0E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4136A1" w14:textId="77777777" w:rsidR="00AA7B0E" w:rsidRPr="00747563" w:rsidRDefault="00AA7B0E" w:rsidP="00AA7B0E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D9A165" w14:textId="77777777" w:rsidR="00AA7B0E" w:rsidRPr="00747563" w:rsidRDefault="00AA7B0E" w:rsidP="00AA7B0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14:paraId="0E11708B" w14:textId="77777777" w:rsidR="00AA7B0E" w:rsidRPr="00747563" w:rsidRDefault="00AA7B0E" w:rsidP="00AA7B0E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914"/>
        <w:gridCol w:w="1994"/>
      </w:tblGrid>
      <w:tr w:rsidR="00AA7B0E" w:rsidRPr="00747563" w14:paraId="3E194A73" w14:textId="77777777" w:rsidTr="00A60095">
        <w:tc>
          <w:tcPr>
            <w:tcW w:w="1912" w:type="pct"/>
          </w:tcPr>
          <w:p w14:paraId="4E173799" w14:textId="77777777" w:rsidR="00AA7B0E" w:rsidRPr="00747563" w:rsidRDefault="00AA7B0E" w:rsidP="00A600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14:paraId="6BBCBDC6" w14:textId="77777777" w:rsidR="00AA7B0E" w:rsidRPr="00747563" w:rsidRDefault="00AA7B0E" w:rsidP="00A600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14:paraId="42C942ED" w14:textId="77777777" w:rsidR="00AA7B0E" w:rsidRPr="00747563" w:rsidRDefault="00AA7B0E" w:rsidP="00A600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A7B0E" w:rsidRPr="00747563" w14:paraId="029AEBEC" w14:textId="77777777" w:rsidTr="00A60095">
        <w:trPr>
          <w:trHeight w:val="2400"/>
        </w:trPr>
        <w:tc>
          <w:tcPr>
            <w:tcW w:w="1912" w:type="pct"/>
          </w:tcPr>
          <w:p w14:paraId="6B49FB23" w14:textId="77777777" w:rsidR="00AA7B0E" w:rsidRPr="00747563" w:rsidRDefault="00AA7B0E" w:rsidP="0063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103453FF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2870EDD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52521B16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32E5FCED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14:paraId="3C24D316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6BC2B54D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27B241A9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14:paraId="7C8DBF71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64F64417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i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  <w:r w:rsidRPr="00747563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569F11E0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понятие первичной бухгалтерской документации;</w:t>
            </w:r>
          </w:p>
          <w:p w14:paraId="2F7DB151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определение первичных бухгалтерских документов;</w:t>
            </w:r>
          </w:p>
          <w:p w14:paraId="04083C55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4AFF3C6E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3CBE209A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14:paraId="64F58936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747563">
              <w:rPr>
                <w:color w:val="000000"/>
              </w:rPr>
              <w:t>контировки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документов;</w:t>
            </w:r>
          </w:p>
          <w:p w14:paraId="3A9DD195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составления регистров бухгалтерского учета;</w:t>
            </w:r>
          </w:p>
          <w:p w14:paraId="537E095C" w14:textId="77777777" w:rsidR="00AA7B0E" w:rsidRPr="00747563" w:rsidRDefault="00AA7B0E" w:rsidP="00635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и сроки хранения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первичной бухгалтерской документации</w:t>
            </w:r>
          </w:p>
        </w:tc>
        <w:tc>
          <w:tcPr>
            <w:tcW w:w="2046" w:type="pct"/>
          </w:tcPr>
          <w:p w14:paraId="2539EC29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  <w:p w14:paraId="3A259D4A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Знание форм первичных бухгалтерских документов, содержания такой документации, понимание специфики работы с первичными бухгалтерскими документами</w:t>
            </w:r>
          </w:p>
        </w:tc>
        <w:tc>
          <w:tcPr>
            <w:tcW w:w="1042" w:type="pct"/>
          </w:tcPr>
          <w:p w14:paraId="500FE2CB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0C7C6775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14:paraId="1B99A196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14:paraId="6FD8C62A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6A372ED1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14:paraId="620C07FA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7B0E" w:rsidRPr="00747563" w14:paraId="05B7B812" w14:textId="77777777" w:rsidTr="00A60095">
        <w:trPr>
          <w:trHeight w:val="896"/>
        </w:trPr>
        <w:tc>
          <w:tcPr>
            <w:tcW w:w="1912" w:type="pct"/>
          </w:tcPr>
          <w:p w14:paraId="0C597802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уметь:</w:t>
            </w:r>
          </w:p>
          <w:p w14:paraId="5F5D8BD7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2CAA0E6" w14:textId="77777777" w:rsidR="00AA7B0E" w:rsidRPr="00747563" w:rsidRDefault="00AA7B0E" w:rsidP="00635D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528B4E07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453D3E68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598FE9C8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развития и самообразования</w:t>
            </w:r>
          </w:p>
          <w:p w14:paraId="01087ADF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3D5E6EFD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14:paraId="6AD4BFAB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7EC9EDAA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14:paraId="23AF9E5A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235AA575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678A4D46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проверять наличие в произвольных первичных </w:t>
            </w:r>
            <w:r w:rsidRPr="00747563">
              <w:rPr>
                <w:color w:val="000000"/>
              </w:rPr>
              <w:lastRenderedPageBreak/>
              <w:t>бухгалтерских документах обязательных реквизитов;</w:t>
            </w:r>
          </w:p>
          <w:p w14:paraId="3FC3531E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435873D3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14:paraId="33603BE5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проводить таксировку и </w:t>
            </w:r>
            <w:proofErr w:type="spellStart"/>
            <w:r w:rsidRPr="00747563">
              <w:rPr>
                <w:color w:val="000000"/>
              </w:rPr>
              <w:t>контировку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документов;</w:t>
            </w:r>
          </w:p>
          <w:p w14:paraId="0DE69CA8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организовывать документооборот;</w:t>
            </w:r>
          </w:p>
          <w:p w14:paraId="6314920D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разбираться в номенклатуре дел;</w:t>
            </w:r>
          </w:p>
          <w:p w14:paraId="2733DF55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14:paraId="0C0B74DB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14:paraId="2E8EB925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34619423" w14:textId="77777777" w:rsidR="00AA7B0E" w:rsidRPr="00747563" w:rsidRDefault="00AA7B0E" w:rsidP="00635D30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исправлять ошибки в первичных бухгалтерских документах;</w:t>
            </w:r>
          </w:p>
          <w:p w14:paraId="1E7CD86F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46" w:type="pct"/>
          </w:tcPr>
          <w:p w14:paraId="3687EC5F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способом; эффективная работа с первичными бухгалтерскими документами</w:t>
            </w:r>
          </w:p>
          <w:p w14:paraId="1783CE62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14:paraId="36913F39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7D333B54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14:paraId="31780C9D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14:paraId="6588A9B1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46E2D027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14:paraId="065854BE" w14:textId="77777777" w:rsidR="00AA7B0E" w:rsidRPr="00747563" w:rsidRDefault="00AA7B0E" w:rsidP="00635D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273B4C0" w14:textId="77777777" w:rsidR="00AA7B0E" w:rsidRPr="00747563" w:rsidRDefault="00AA7B0E" w:rsidP="00AA7B0E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A7B0E" w:rsidRPr="00747563" w:rsidSect="0051785E">
          <w:footerReference w:type="default" r:id="rId10"/>
          <w:pgSz w:w="11900" w:h="16840"/>
          <w:pgMar w:top="1134" w:right="850" w:bottom="1134" w:left="1701" w:header="0" w:footer="662" w:gutter="0"/>
          <w:cols w:space="720"/>
          <w:docGrid w:linePitch="381"/>
        </w:sectPr>
      </w:pPr>
    </w:p>
    <w:p w14:paraId="6BEA0FE0" w14:textId="77777777" w:rsidR="001F4EFA" w:rsidRDefault="001F4EFA" w:rsidP="00C94EBA"/>
    <w:sectPr w:rsidR="001F4EFA" w:rsidSect="001F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3016" w14:textId="77777777" w:rsidR="00E61D7C" w:rsidRDefault="00E61D7C" w:rsidP="00DC025D">
      <w:pPr>
        <w:spacing w:after="0" w:line="240" w:lineRule="auto"/>
      </w:pPr>
      <w:r>
        <w:separator/>
      </w:r>
    </w:p>
  </w:endnote>
  <w:endnote w:type="continuationSeparator" w:id="0">
    <w:p w14:paraId="520C3B64" w14:textId="77777777" w:rsidR="00E61D7C" w:rsidRDefault="00E61D7C" w:rsidP="00DC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996213"/>
      <w:docPartObj>
        <w:docPartGallery w:val="Page Numbers (Bottom of Page)"/>
        <w:docPartUnique/>
      </w:docPartObj>
    </w:sdtPr>
    <w:sdtEndPr/>
    <w:sdtContent>
      <w:p w14:paraId="66AAB057" w14:textId="409ACF7E" w:rsidR="00B2438E" w:rsidRDefault="00B243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8539D" w14:textId="77777777" w:rsidR="00B2438E" w:rsidRDefault="00B243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FC3A" w14:textId="60F76DF5" w:rsidR="00B2438E" w:rsidRDefault="00B2438E" w:rsidP="00A33B6F">
    <w:pPr>
      <w:pStyle w:val="a3"/>
    </w:pPr>
  </w:p>
  <w:p w14:paraId="47ED7930" w14:textId="77777777" w:rsidR="00B2438E" w:rsidRDefault="00B243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CC88" w14:textId="77777777" w:rsidR="000A7BA3" w:rsidRDefault="00DC025D">
    <w:pPr>
      <w:pStyle w:val="a3"/>
      <w:jc w:val="center"/>
    </w:pPr>
    <w:r>
      <w:fldChar w:fldCharType="begin"/>
    </w:r>
    <w:r w:rsidR="00047A95">
      <w:instrText>PAGE   \* MERGEFORMAT</w:instrText>
    </w:r>
    <w:r>
      <w:fldChar w:fldCharType="separate"/>
    </w:r>
    <w:r w:rsidR="00946454">
      <w:rPr>
        <w:noProof/>
      </w:rPr>
      <w:t>10</w:t>
    </w:r>
    <w:r>
      <w:fldChar w:fldCharType="end"/>
    </w:r>
  </w:p>
  <w:p w14:paraId="57FD760A" w14:textId="77777777" w:rsidR="000A7BA3" w:rsidRDefault="00E61D7C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9166" w14:textId="77777777" w:rsidR="000A7BA3" w:rsidRDefault="00DC025D" w:rsidP="001047C1">
    <w:pPr>
      <w:pStyle w:val="a3"/>
      <w:jc w:val="center"/>
    </w:pPr>
    <w:r>
      <w:fldChar w:fldCharType="begin"/>
    </w:r>
    <w:r w:rsidR="00047A95">
      <w:instrText>PAGE   \* MERGEFORMAT</w:instrText>
    </w:r>
    <w:r>
      <w:fldChar w:fldCharType="separate"/>
    </w:r>
    <w:r w:rsidR="00946454">
      <w:rPr>
        <w:noProof/>
      </w:rPr>
      <w:t>11</w:t>
    </w:r>
    <w:r>
      <w:fldChar w:fldCharType="end"/>
    </w:r>
  </w:p>
  <w:p w14:paraId="22BAEB2B" w14:textId="77777777" w:rsidR="000A7BA3" w:rsidRDefault="00E61D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64A0" w14:textId="77777777" w:rsidR="00E61D7C" w:rsidRDefault="00E61D7C" w:rsidP="00DC025D">
      <w:pPr>
        <w:spacing w:after="0" w:line="240" w:lineRule="auto"/>
      </w:pPr>
      <w:r>
        <w:separator/>
      </w:r>
    </w:p>
  </w:footnote>
  <w:footnote w:type="continuationSeparator" w:id="0">
    <w:p w14:paraId="38D91D6E" w14:textId="77777777" w:rsidR="00E61D7C" w:rsidRDefault="00E61D7C" w:rsidP="00DC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347F"/>
    <w:multiLevelType w:val="multilevel"/>
    <w:tmpl w:val="7758E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7C04B3"/>
    <w:multiLevelType w:val="hybridMultilevel"/>
    <w:tmpl w:val="E3F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484"/>
    <w:multiLevelType w:val="hybridMultilevel"/>
    <w:tmpl w:val="CB7C10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B0E"/>
    <w:rsid w:val="00047A95"/>
    <w:rsid w:val="00066D26"/>
    <w:rsid w:val="001A57CA"/>
    <w:rsid w:val="001F4EFA"/>
    <w:rsid w:val="00377A09"/>
    <w:rsid w:val="00386F73"/>
    <w:rsid w:val="003A422A"/>
    <w:rsid w:val="003B04F0"/>
    <w:rsid w:val="003E57F5"/>
    <w:rsid w:val="00452A42"/>
    <w:rsid w:val="00462F6E"/>
    <w:rsid w:val="00635D30"/>
    <w:rsid w:val="00663160"/>
    <w:rsid w:val="00690A59"/>
    <w:rsid w:val="006C6F1F"/>
    <w:rsid w:val="006F4805"/>
    <w:rsid w:val="0084174E"/>
    <w:rsid w:val="008950C0"/>
    <w:rsid w:val="0094581E"/>
    <w:rsid w:val="00946454"/>
    <w:rsid w:val="00994451"/>
    <w:rsid w:val="009D312B"/>
    <w:rsid w:val="00A33B6F"/>
    <w:rsid w:val="00AA7B0E"/>
    <w:rsid w:val="00B2438E"/>
    <w:rsid w:val="00C50CC5"/>
    <w:rsid w:val="00C55570"/>
    <w:rsid w:val="00C94EBA"/>
    <w:rsid w:val="00DC025D"/>
    <w:rsid w:val="00E14236"/>
    <w:rsid w:val="00E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45D6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88" w:lineRule="atLeast"/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0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A7B0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A7B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AA7B0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AA7B0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AA7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AA7B0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A7B0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header"/>
    <w:basedOn w:val="a"/>
    <w:link w:val="aa"/>
    <w:uiPriority w:val="99"/>
    <w:unhideWhenUsed/>
    <w:rsid w:val="00B2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38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1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15</cp:revision>
  <cp:lastPrinted>2020-11-10T11:16:00Z</cp:lastPrinted>
  <dcterms:created xsi:type="dcterms:W3CDTF">2019-06-14T17:57:00Z</dcterms:created>
  <dcterms:modified xsi:type="dcterms:W3CDTF">2021-10-28T12:02:00Z</dcterms:modified>
</cp:coreProperties>
</file>